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D2C24" w14:textId="1D4AD659" w:rsidR="003F77E9" w:rsidRDefault="00433487">
      <w:pPr>
        <w:keepLines/>
        <w:pBdr>
          <w:top w:val="nil"/>
          <w:left w:val="nil"/>
          <w:bottom w:val="nil"/>
          <w:right w:val="nil"/>
          <w:between w:val="nil"/>
        </w:pBdr>
        <w:ind w:left="0" w:right="0"/>
        <w:rPr>
          <w:color w:val="000000"/>
          <w:sz w:val="24"/>
          <w:szCs w:val="24"/>
          <w:highlight w:val="yellow"/>
        </w:rPr>
      </w:pPr>
      <w:sdt>
        <w:sdtPr>
          <w:tag w:val="goog_rdk_0"/>
          <w:id w:val="-1400897161"/>
          <w:showingPlcHdr/>
        </w:sdtPr>
        <w:sdtEndPr/>
        <w:sdtContent>
          <w:r w:rsidR="00F00289">
            <w:t xml:space="preserve">     </w:t>
          </w:r>
        </w:sdtContent>
      </w:sdt>
    </w:p>
    <w:p w14:paraId="652D2C25" w14:textId="77777777" w:rsidR="003F77E9" w:rsidRDefault="003F77E9">
      <w:pPr>
        <w:keepLines/>
        <w:pBdr>
          <w:top w:val="nil"/>
          <w:left w:val="nil"/>
          <w:bottom w:val="nil"/>
          <w:right w:val="nil"/>
          <w:between w:val="nil"/>
        </w:pBdr>
        <w:ind w:left="0" w:right="0"/>
        <w:rPr>
          <w:color w:val="000000"/>
          <w:sz w:val="24"/>
          <w:szCs w:val="24"/>
          <w:u w:val="single"/>
        </w:rPr>
      </w:pPr>
    </w:p>
    <w:p w14:paraId="652D2C26" w14:textId="77777777" w:rsidR="003F77E9" w:rsidRDefault="003F77E9">
      <w:pPr>
        <w:keepLines/>
        <w:pBdr>
          <w:top w:val="nil"/>
          <w:left w:val="nil"/>
          <w:bottom w:val="nil"/>
          <w:right w:val="nil"/>
          <w:between w:val="nil"/>
        </w:pBdr>
        <w:ind w:left="0" w:right="0"/>
        <w:rPr>
          <w:color w:val="000000"/>
        </w:rPr>
      </w:pPr>
    </w:p>
    <w:p w14:paraId="652D2C27" w14:textId="77777777" w:rsidR="003F77E9" w:rsidRDefault="003F77E9">
      <w:pPr>
        <w:keepLines/>
        <w:pBdr>
          <w:top w:val="nil"/>
          <w:left w:val="nil"/>
          <w:bottom w:val="nil"/>
          <w:right w:val="nil"/>
          <w:between w:val="nil"/>
        </w:pBdr>
        <w:ind w:left="0" w:right="0"/>
        <w:jc w:val="center"/>
        <w:rPr>
          <w:color w:val="000000"/>
        </w:rPr>
      </w:pPr>
    </w:p>
    <w:p w14:paraId="652D2C28" w14:textId="77777777" w:rsidR="003F77E9" w:rsidRDefault="003F77E9">
      <w:pPr>
        <w:keepLines/>
        <w:pBdr>
          <w:top w:val="nil"/>
          <w:left w:val="nil"/>
          <w:bottom w:val="nil"/>
          <w:right w:val="nil"/>
          <w:between w:val="nil"/>
        </w:pBdr>
        <w:ind w:left="0" w:right="0"/>
        <w:jc w:val="center"/>
        <w:rPr>
          <w:color w:val="000000"/>
        </w:rPr>
      </w:pPr>
    </w:p>
    <w:p w14:paraId="652D2C29" w14:textId="77777777" w:rsidR="003F77E9" w:rsidRDefault="003F77E9">
      <w:pPr>
        <w:keepLines/>
        <w:pBdr>
          <w:top w:val="nil"/>
          <w:left w:val="nil"/>
          <w:bottom w:val="nil"/>
          <w:right w:val="nil"/>
          <w:between w:val="nil"/>
        </w:pBdr>
        <w:ind w:left="0" w:right="0"/>
        <w:jc w:val="center"/>
        <w:rPr>
          <w:color w:val="000000"/>
        </w:rPr>
      </w:pPr>
    </w:p>
    <w:p w14:paraId="652D2C2A" w14:textId="77777777" w:rsidR="003F77E9" w:rsidRDefault="003F77E9">
      <w:pPr>
        <w:keepLines/>
        <w:pBdr>
          <w:top w:val="nil"/>
          <w:left w:val="nil"/>
          <w:bottom w:val="nil"/>
          <w:right w:val="nil"/>
          <w:between w:val="nil"/>
        </w:pBdr>
        <w:ind w:left="0" w:right="0"/>
        <w:jc w:val="center"/>
        <w:rPr>
          <w:color w:val="000000"/>
        </w:rPr>
      </w:pPr>
    </w:p>
    <w:p w14:paraId="652D2C2B" w14:textId="77777777" w:rsidR="003F77E9" w:rsidRDefault="00433487">
      <w:pPr>
        <w:keepLines/>
        <w:pBdr>
          <w:top w:val="nil"/>
          <w:left w:val="nil"/>
          <w:bottom w:val="nil"/>
          <w:right w:val="nil"/>
          <w:between w:val="nil"/>
        </w:pBdr>
        <w:ind w:left="0" w:right="0"/>
        <w:jc w:val="center"/>
        <w:rPr>
          <w:color w:val="000000"/>
        </w:rPr>
      </w:pPr>
      <w:sdt>
        <w:sdtPr>
          <w:tag w:val="goog_rdk_1"/>
          <w:id w:val="-876926139"/>
        </w:sdtPr>
        <w:sdtEndPr/>
        <w:sdtContent/>
      </w:sdt>
      <w:r>
        <w:rPr>
          <w:b/>
          <w:sz w:val="32"/>
          <w:szCs w:val="32"/>
        </w:rPr>
        <w:t>Backpack Speaker System</w:t>
      </w:r>
    </w:p>
    <w:p w14:paraId="652D2C2C" w14:textId="77777777" w:rsidR="003F77E9" w:rsidRDefault="003F77E9">
      <w:pPr>
        <w:keepLines/>
        <w:pBdr>
          <w:top w:val="nil"/>
          <w:left w:val="nil"/>
          <w:bottom w:val="nil"/>
          <w:right w:val="nil"/>
          <w:between w:val="nil"/>
        </w:pBdr>
        <w:ind w:left="0" w:right="0"/>
        <w:jc w:val="center"/>
        <w:rPr>
          <w:color w:val="000000"/>
        </w:rPr>
      </w:pPr>
    </w:p>
    <w:p w14:paraId="652D2C2D" w14:textId="77777777" w:rsidR="003F77E9" w:rsidRDefault="003F77E9">
      <w:pPr>
        <w:keepLines/>
        <w:pBdr>
          <w:top w:val="nil"/>
          <w:left w:val="nil"/>
          <w:bottom w:val="nil"/>
          <w:right w:val="nil"/>
          <w:between w:val="nil"/>
        </w:pBdr>
        <w:ind w:left="0" w:right="0"/>
        <w:jc w:val="center"/>
        <w:rPr>
          <w:color w:val="000000"/>
        </w:rPr>
      </w:pPr>
    </w:p>
    <w:p w14:paraId="652D2C2E" w14:textId="77777777" w:rsidR="003F77E9" w:rsidRDefault="003F77E9">
      <w:pPr>
        <w:keepLines/>
        <w:pBdr>
          <w:top w:val="nil"/>
          <w:left w:val="nil"/>
          <w:bottom w:val="nil"/>
          <w:right w:val="nil"/>
          <w:between w:val="nil"/>
        </w:pBdr>
        <w:ind w:left="0" w:right="0"/>
        <w:jc w:val="center"/>
        <w:rPr>
          <w:color w:val="000000"/>
        </w:rPr>
      </w:pPr>
    </w:p>
    <w:p w14:paraId="652D2C2F" w14:textId="77777777" w:rsidR="003F77E9" w:rsidRDefault="003F77E9">
      <w:pPr>
        <w:keepLines/>
        <w:pBdr>
          <w:top w:val="nil"/>
          <w:left w:val="nil"/>
          <w:bottom w:val="nil"/>
          <w:right w:val="nil"/>
          <w:between w:val="nil"/>
        </w:pBdr>
        <w:ind w:left="0" w:right="0"/>
        <w:jc w:val="center"/>
        <w:rPr>
          <w:color w:val="000000"/>
        </w:rPr>
      </w:pPr>
    </w:p>
    <w:p w14:paraId="652D2C30" w14:textId="77777777" w:rsidR="003F77E9" w:rsidRDefault="003F77E9">
      <w:pPr>
        <w:keepLines/>
        <w:pBdr>
          <w:top w:val="nil"/>
          <w:left w:val="nil"/>
          <w:bottom w:val="nil"/>
          <w:right w:val="nil"/>
          <w:between w:val="nil"/>
        </w:pBdr>
        <w:ind w:left="0" w:right="0"/>
        <w:jc w:val="center"/>
        <w:rPr>
          <w:color w:val="000000"/>
        </w:rPr>
      </w:pPr>
    </w:p>
    <w:p w14:paraId="652D2C31" w14:textId="77777777" w:rsidR="003F77E9" w:rsidRDefault="003F77E9">
      <w:pPr>
        <w:keepLines/>
        <w:pBdr>
          <w:top w:val="nil"/>
          <w:left w:val="nil"/>
          <w:bottom w:val="nil"/>
          <w:right w:val="nil"/>
          <w:between w:val="nil"/>
        </w:pBdr>
        <w:ind w:left="0" w:right="0"/>
        <w:jc w:val="center"/>
        <w:rPr>
          <w:color w:val="000000"/>
        </w:rPr>
      </w:pPr>
    </w:p>
    <w:p w14:paraId="652D2C32" w14:textId="77777777" w:rsidR="003F77E9" w:rsidRDefault="003F77E9">
      <w:pPr>
        <w:keepLines/>
        <w:pBdr>
          <w:top w:val="nil"/>
          <w:left w:val="nil"/>
          <w:bottom w:val="nil"/>
          <w:right w:val="nil"/>
          <w:between w:val="nil"/>
        </w:pBdr>
        <w:ind w:left="0" w:right="0"/>
        <w:jc w:val="center"/>
        <w:rPr>
          <w:color w:val="000000"/>
        </w:rPr>
      </w:pPr>
    </w:p>
    <w:p w14:paraId="652D2C33" w14:textId="77777777" w:rsidR="003F77E9" w:rsidRDefault="003F77E9">
      <w:pPr>
        <w:keepLines/>
        <w:pBdr>
          <w:top w:val="nil"/>
          <w:left w:val="nil"/>
          <w:bottom w:val="nil"/>
          <w:right w:val="nil"/>
          <w:between w:val="nil"/>
        </w:pBdr>
        <w:ind w:left="0" w:right="0"/>
        <w:jc w:val="center"/>
        <w:rPr>
          <w:color w:val="000000"/>
          <w:sz w:val="24"/>
          <w:szCs w:val="24"/>
        </w:rPr>
      </w:pPr>
    </w:p>
    <w:p w14:paraId="652D2C34" w14:textId="77777777" w:rsidR="003F77E9" w:rsidRDefault="003F77E9">
      <w:pPr>
        <w:keepLines/>
        <w:pBdr>
          <w:top w:val="nil"/>
          <w:left w:val="nil"/>
          <w:bottom w:val="nil"/>
          <w:right w:val="nil"/>
          <w:between w:val="nil"/>
        </w:pBdr>
        <w:ind w:left="0" w:right="0"/>
        <w:jc w:val="center"/>
        <w:rPr>
          <w:color w:val="000000"/>
          <w:sz w:val="24"/>
          <w:szCs w:val="24"/>
        </w:rPr>
      </w:pPr>
    </w:p>
    <w:p w14:paraId="652D2C35" w14:textId="77777777" w:rsidR="003F77E9" w:rsidRDefault="003F77E9">
      <w:pPr>
        <w:keepLines/>
        <w:pBdr>
          <w:top w:val="nil"/>
          <w:left w:val="nil"/>
          <w:bottom w:val="nil"/>
          <w:right w:val="nil"/>
          <w:between w:val="nil"/>
        </w:pBdr>
        <w:ind w:left="0" w:right="0"/>
        <w:jc w:val="center"/>
        <w:rPr>
          <w:color w:val="000000"/>
          <w:sz w:val="24"/>
          <w:szCs w:val="24"/>
        </w:rPr>
      </w:pPr>
    </w:p>
    <w:p w14:paraId="652D2C36" w14:textId="77777777" w:rsidR="003F77E9" w:rsidRDefault="003F77E9">
      <w:pPr>
        <w:keepLines/>
        <w:pBdr>
          <w:top w:val="nil"/>
          <w:left w:val="nil"/>
          <w:bottom w:val="nil"/>
          <w:right w:val="nil"/>
          <w:between w:val="nil"/>
        </w:pBdr>
        <w:ind w:left="0" w:right="0"/>
        <w:jc w:val="center"/>
        <w:rPr>
          <w:color w:val="000000"/>
          <w:sz w:val="24"/>
          <w:szCs w:val="24"/>
        </w:rPr>
      </w:pPr>
    </w:p>
    <w:p w14:paraId="652D2C37" w14:textId="77777777" w:rsidR="003F77E9" w:rsidRDefault="00433487">
      <w:pPr>
        <w:keepLines/>
        <w:pBdr>
          <w:top w:val="nil"/>
          <w:left w:val="nil"/>
          <w:bottom w:val="nil"/>
          <w:right w:val="nil"/>
          <w:between w:val="nil"/>
        </w:pBdr>
        <w:ind w:left="0" w:right="0"/>
        <w:jc w:val="center"/>
        <w:rPr>
          <w:color w:val="000000"/>
          <w:sz w:val="28"/>
          <w:szCs w:val="28"/>
        </w:rPr>
      </w:pPr>
      <w:r>
        <w:rPr>
          <w:color w:val="000000"/>
          <w:sz w:val="28"/>
          <w:szCs w:val="28"/>
          <w:u w:val="single"/>
        </w:rPr>
        <w:t>ECE4012 Senior Design Project</w:t>
      </w:r>
    </w:p>
    <w:p w14:paraId="652D2C38" w14:textId="77777777" w:rsidR="003F77E9" w:rsidRDefault="003F77E9">
      <w:pPr>
        <w:keepLines/>
        <w:pBdr>
          <w:top w:val="nil"/>
          <w:left w:val="nil"/>
          <w:bottom w:val="nil"/>
          <w:right w:val="nil"/>
          <w:between w:val="nil"/>
        </w:pBdr>
        <w:ind w:left="0" w:right="0"/>
        <w:jc w:val="center"/>
        <w:rPr>
          <w:color w:val="000000"/>
          <w:sz w:val="28"/>
          <w:szCs w:val="28"/>
        </w:rPr>
      </w:pPr>
    </w:p>
    <w:p w14:paraId="652D2C39" w14:textId="77777777" w:rsidR="003F77E9" w:rsidRDefault="00433487">
      <w:pPr>
        <w:keepLines/>
        <w:pBdr>
          <w:top w:val="nil"/>
          <w:left w:val="nil"/>
          <w:bottom w:val="nil"/>
          <w:right w:val="nil"/>
          <w:between w:val="nil"/>
        </w:pBdr>
        <w:ind w:left="0" w:right="0"/>
        <w:jc w:val="center"/>
        <w:rPr>
          <w:sz w:val="28"/>
          <w:szCs w:val="28"/>
        </w:rPr>
      </w:pPr>
      <w:r>
        <w:rPr>
          <w:color w:val="000000"/>
          <w:sz w:val="28"/>
          <w:szCs w:val="28"/>
        </w:rPr>
        <w:t>Section L</w:t>
      </w:r>
      <w:r>
        <w:rPr>
          <w:sz w:val="28"/>
          <w:szCs w:val="28"/>
        </w:rPr>
        <w:t>6B</w:t>
      </w:r>
      <w:r>
        <w:rPr>
          <w:color w:val="000000"/>
          <w:sz w:val="28"/>
          <w:szCs w:val="28"/>
        </w:rPr>
        <w:t xml:space="preserve">, </w:t>
      </w:r>
      <w:r>
        <w:rPr>
          <w:sz w:val="28"/>
          <w:szCs w:val="28"/>
        </w:rPr>
        <w:t>Team BTDE</w:t>
      </w:r>
    </w:p>
    <w:p w14:paraId="652D2C3A" w14:textId="77777777" w:rsidR="003F77E9" w:rsidRDefault="00433487">
      <w:pPr>
        <w:keepLines/>
        <w:pBdr>
          <w:top w:val="nil"/>
          <w:left w:val="nil"/>
          <w:bottom w:val="nil"/>
          <w:right w:val="nil"/>
          <w:between w:val="nil"/>
        </w:pBdr>
        <w:ind w:left="0" w:right="0"/>
        <w:jc w:val="center"/>
        <w:rPr>
          <w:sz w:val="28"/>
          <w:szCs w:val="28"/>
        </w:rPr>
      </w:pPr>
      <w:r>
        <w:rPr>
          <w:sz w:val="28"/>
          <w:szCs w:val="28"/>
        </w:rPr>
        <w:t>SD20P02</w:t>
      </w:r>
    </w:p>
    <w:p w14:paraId="652D2C3B" w14:textId="77777777" w:rsidR="003F77E9" w:rsidRDefault="00433487">
      <w:pPr>
        <w:keepLines/>
        <w:pBdr>
          <w:top w:val="nil"/>
          <w:left w:val="nil"/>
          <w:bottom w:val="nil"/>
          <w:right w:val="nil"/>
          <w:between w:val="nil"/>
        </w:pBdr>
        <w:ind w:left="0" w:right="0"/>
        <w:jc w:val="center"/>
        <w:rPr>
          <w:sz w:val="28"/>
          <w:szCs w:val="28"/>
        </w:rPr>
      </w:pPr>
      <w:r>
        <w:rPr>
          <w:color w:val="000000"/>
          <w:sz w:val="28"/>
          <w:szCs w:val="28"/>
        </w:rPr>
        <w:t xml:space="preserve">Project Advisor, Dr. </w:t>
      </w:r>
      <w:r>
        <w:rPr>
          <w:sz w:val="28"/>
          <w:szCs w:val="28"/>
        </w:rPr>
        <w:t>Robinson</w:t>
      </w:r>
    </w:p>
    <w:p w14:paraId="652D2C3C" w14:textId="77777777" w:rsidR="003F77E9" w:rsidRDefault="003F77E9">
      <w:pPr>
        <w:keepLines/>
        <w:pBdr>
          <w:top w:val="nil"/>
          <w:left w:val="nil"/>
          <w:bottom w:val="nil"/>
          <w:right w:val="nil"/>
          <w:between w:val="nil"/>
        </w:pBdr>
        <w:ind w:left="0" w:right="0"/>
        <w:jc w:val="center"/>
        <w:rPr>
          <w:sz w:val="28"/>
          <w:szCs w:val="28"/>
        </w:rPr>
      </w:pPr>
    </w:p>
    <w:p w14:paraId="652D2C3D" w14:textId="77777777" w:rsidR="003F77E9" w:rsidRDefault="003F77E9">
      <w:pPr>
        <w:keepLines/>
        <w:pBdr>
          <w:top w:val="nil"/>
          <w:left w:val="nil"/>
          <w:bottom w:val="nil"/>
          <w:right w:val="nil"/>
          <w:between w:val="nil"/>
        </w:pBdr>
        <w:ind w:left="0" w:right="0"/>
        <w:jc w:val="center"/>
        <w:rPr>
          <w:color w:val="000000"/>
          <w:sz w:val="28"/>
          <w:szCs w:val="28"/>
        </w:rPr>
      </w:pPr>
    </w:p>
    <w:p w14:paraId="652D2C3E" w14:textId="77777777" w:rsidR="003F77E9" w:rsidRDefault="00433487">
      <w:pPr>
        <w:keepLines/>
        <w:pBdr>
          <w:top w:val="nil"/>
          <w:left w:val="nil"/>
          <w:bottom w:val="nil"/>
          <w:right w:val="nil"/>
          <w:between w:val="nil"/>
        </w:pBdr>
        <w:ind w:left="0" w:right="0"/>
        <w:jc w:val="center"/>
        <w:rPr>
          <w:color w:val="000000"/>
          <w:sz w:val="28"/>
          <w:szCs w:val="28"/>
        </w:rPr>
      </w:pPr>
      <w:r>
        <w:rPr>
          <w:sz w:val="28"/>
          <w:szCs w:val="28"/>
        </w:rPr>
        <w:t>David Rogers - EE -</w:t>
      </w:r>
      <w:r>
        <w:rPr>
          <w:color w:val="000000"/>
          <w:sz w:val="28"/>
          <w:szCs w:val="28"/>
        </w:rPr>
        <w:t xml:space="preserve"> </w:t>
      </w:r>
      <w:hyperlink r:id="rId8">
        <w:r>
          <w:rPr>
            <w:color w:val="1155CC"/>
            <w:sz w:val="28"/>
            <w:szCs w:val="28"/>
            <w:u w:val="single"/>
          </w:rPr>
          <w:t>drogers62</w:t>
        </w:r>
      </w:hyperlink>
      <w:hyperlink r:id="rId9">
        <w:r>
          <w:rPr>
            <w:color w:val="1155CC"/>
            <w:sz w:val="28"/>
            <w:szCs w:val="28"/>
            <w:u w:val="single"/>
          </w:rPr>
          <w:t>@gatech.edu</w:t>
        </w:r>
      </w:hyperlink>
      <w:r>
        <w:rPr>
          <w:sz w:val="28"/>
          <w:szCs w:val="28"/>
        </w:rPr>
        <w:t xml:space="preserve"> -</w:t>
      </w:r>
      <w:r>
        <w:rPr>
          <w:color w:val="000000"/>
          <w:sz w:val="28"/>
          <w:szCs w:val="28"/>
        </w:rPr>
        <w:t xml:space="preserve"> Team Leader</w:t>
      </w:r>
    </w:p>
    <w:p w14:paraId="652D2C3F" w14:textId="77777777" w:rsidR="003F77E9" w:rsidRDefault="00433487">
      <w:pPr>
        <w:keepLines/>
        <w:pBdr>
          <w:top w:val="nil"/>
          <w:left w:val="nil"/>
          <w:bottom w:val="nil"/>
          <w:right w:val="nil"/>
          <w:between w:val="nil"/>
        </w:pBdr>
        <w:ind w:left="0" w:right="0"/>
        <w:jc w:val="center"/>
        <w:rPr>
          <w:sz w:val="28"/>
          <w:szCs w:val="28"/>
        </w:rPr>
      </w:pPr>
      <w:r>
        <w:rPr>
          <w:sz w:val="28"/>
          <w:szCs w:val="28"/>
        </w:rPr>
        <w:t>Jack Glennon - EE -</w:t>
      </w:r>
      <w:hyperlink r:id="rId10">
        <w:r>
          <w:rPr>
            <w:color w:val="1155CC"/>
            <w:sz w:val="28"/>
            <w:szCs w:val="28"/>
            <w:u w:val="single"/>
          </w:rPr>
          <w:t>jglennon7@gatech.edu</w:t>
        </w:r>
      </w:hyperlink>
    </w:p>
    <w:p w14:paraId="652D2C40" w14:textId="77777777" w:rsidR="003F77E9" w:rsidRDefault="00433487">
      <w:pPr>
        <w:keepLines/>
        <w:pBdr>
          <w:top w:val="nil"/>
          <w:left w:val="nil"/>
          <w:bottom w:val="nil"/>
          <w:right w:val="nil"/>
          <w:between w:val="nil"/>
        </w:pBdr>
        <w:ind w:left="0" w:right="0"/>
        <w:jc w:val="center"/>
        <w:rPr>
          <w:sz w:val="28"/>
          <w:szCs w:val="28"/>
        </w:rPr>
      </w:pPr>
      <w:r>
        <w:rPr>
          <w:sz w:val="28"/>
          <w:szCs w:val="28"/>
        </w:rPr>
        <w:t xml:space="preserve">Andrew Vernetti - </w:t>
      </w:r>
      <w:proofErr w:type="spellStart"/>
      <w:r>
        <w:rPr>
          <w:sz w:val="28"/>
          <w:szCs w:val="28"/>
        </w:rPr>
        <w:t>CompE</w:t>
      </w:r>
      <w:proofErr w:type="spellEnd"/>
      <w:r>
        <w:rPr>
          <w:sz w:val="28"/>
          <w:szCs w:val="28"/>
        </w:rPr>
        <w:t xml:space="preserve"> - </w:t>
      </w:r>
      <w:hyperlink r:id="rId11">
        <w:r>
          <w:rPr>
            <w:color w:val="1155CC"/>
            <w:sz w:val="28"/>
            <w:szCs w:val="28"/>
            <w:u w:val="single"/>
          </w:rPr>
          <w:t>avernetti3@gatech.edu</w:t>
        </w:r>
      </w:hyperlink>
      <w:r>
        <w:rPr>
          <w:sz w:val="28"/>
          <w:szCs w:val="28"/>
        </w:rPr>
        <w:t xml:space="preserve"> - Webmaster</w:t>
      </w:r>
    </w:p>
    <w:p w14:paraId="652D2C41" w14:textId="77777777" w:rsidR="003F77E9" w:rsidRDefault="00433487">
      <w:pPr>
        <w:keepLines/>
        <w:pBdr>
          <w:top w:val="nil"/>
          <w:left w:val="nil"/>
          <w:bottom w:val="nil"/>
          <w:right w:val="nil"/>
          <w:between w:val="nil"/>
        </w:pBdr>
        <w:ind w:left="0" w:right="0"/>
        <w:jc w:val="center"/>
        <w:rPr>
          <w:sz w:val="28"/>
          <w:szCs w:val="28"/>
        </w:rPr>
      </w:pPr>
      <w:r>
        <w:rPr>
          <w:sz w:val="28"/>
          <w:szCs w:val="28"/>
        </w:rPr>
        <w:t xml:space="preserve">Alex Mathis - EE - </w:t>
      </w:r>
      <w:hyperlink r:id="rId12">
        <w:r>
          <w:rPr>
            <w:color w:val="1155CC"/>
            <w:sz w:val="28"/>
            <w:szCs w:val="28"/>
            <w:u w:val="single"/>
          </w:rPr>
          <w:t>amathis37@gatech.edu</w:t>
        </w:r>
      </w:hyperlink>
    </w:p>
    <w:p w14:paraId="652D2C42" w14:textId="77777777" w:rsidR="003F77E9" w:rsidRDefault="00433487">
      <w:pPr>
        <w:spacing w:line="288" w:lineRule="auto"/>
        <w:ind w:left="0" w:right="0"/>
        <w:jc w:val="center"/>
        <w:rPr>
          <w:color w:val="000000"/>
          <w:sz w:val="24"/>
          <w:szCs w:val="24"/>
        </w:rPr>
      </w:pPr>
      <w:r>
        <w:rPr>
          <w:sz w:val="28"/>
          <w:szCs w:val="28"/>
        </w:rPr>
        <w:t xml:space="preserve">Connor Brothers - </w:t>
      </w:r>
      <w:proofErr w:type="spellStart"/>
      <w:r>
        <w:rPr>
          <w:sz w:val="28"/>
          <w:szCs w:val="28"/>
        </w:rPr>
        <w:t>CompE</w:t>
      </w:r>
      <w:proofErr w:type="spellEnd"/>
      <w:r>
        <w:rPr>
          <w:sz w:val="28"/>
          <w:szCs w:val="28"/>
        </w:rPr>
        <w:t xml:space="preserve"> - </w:t>
      </w:r>
      <w:hyperlink r:id="rId13">
        <w:r>
          <w:rPr>
            <w:color w:val="1155CC"/>
            <w:sz w:val="28"/>
            <w:szCs w:val="28"/>
            <w:u w:val="single"/>
          </w:rPr>
          <w:t>cbrothers3@gatech.edu</w:t>
        </w:r>
      </w:hyperlink>
    </w:p>
    <w:p w14:paraId="652D2C43" w14:textId="77777777" w:rsidR="003F77E9" w:rsidRDefault="003F77E9">
      <w:pPr>
        <w:keepLines/>
        <w:pBdr>
          <w:top w:val="nil"/>
          <w:left w:val="nil"/>
          <w:bottom w:val="nil"/>
          <w:right w:val="nil"/>
          <w:between w:val="nil"/>
        </w:pBdr>
        <w:ind w:left="0" w:right="0"/>
        <w:jc w:val="center"/>
        <w:rPr>
          <w:color w:val="000000"/>
          <w:sz w:val="24"/>
          <w:szCs w:val="24"/>
        </w:rPr>
      </w:pPr>
    </w:p>
    <w:p w14:paraId="652D2C44" w14:textId="77777777" w:rsidR="003F77E9" w:rsidRDefault="003F77E9">
      <w:pPr>
        <w:keepLines/>
        <w:pBdr>
          <w:top w:val="nil"/>
          <w:left w:val="nil"/>
          <w:bottom w:val="nil"/>
          <w:right w:val="nil"/>
          <w:between w:val="nil"/>
        </w:pBdr>
        <w:ind w:left="0" w:right="0"/>
        <w:jc w:val="center"/>
        <w:rPr>
          <w:color w:val="000000"/>
          <w:sz w:val="24"/>
          <w:szCs w:val="24"/>
        </w:rPr>
      </w:pPr>
    </w:p>
    <w:p w14:paraId="652D2C45" w14:textId="77777777" w:rsidR="003F77E9" w:rsidRDefault="003F77E9">
      <w:pPr>
        <w:keepLines/>
        <w:pBdr>
          <w:top w:val="nil"/>
          <w:left w:val="nil"/>
          <w:bottom w:val="nil"/>
          <w:right w:val="nil"/>
          <w:between w:val="nil"/>
        </w:pBdr>
        <w:ind w:left="0" w:right="0"/>
        <w:jc w:val="center"/>
        <w:rPr>
          <w:color w:val="000000"/>
          <w:sz w:val="24"/>
          <w:szCs w:val="24"/>
        </w:rPr>
      </w:pPr>
    </w:p>
    <w:p w14:paraId="652D2C46" w14:textId="77777777" w:rsidR="003F77E9" w:rsidRDefault="003F77E9">
      <w:pPr>
        <w:keepLines/>
        <w:pBdr>
          <w:top w:val="nil"/>
          <w:left w:val="nil"/>
          <w:bottom w:val="nil"/>
          <w:right w:val="nil"/>
          <w:between w:val="nil"/>
        </w:pBdr>
        <w:ind w:left="0" w:right="0"/>
        <w:jc w:val="center"/>
        <w:rPr>
          <w:color w:val="000000"/>
          <w:sz w:val="24"/>
          <w:szCs w:val="24"/>
        </w:rPr>
      </w:pPr>
    </w:p>
    <w:p w14:paraId="652D2C47" w14:textId="77777777" w:rsidR="003F77E9" w:rsidRDefault="003F77E9">
      <w:pPr>
        <w:keepLines/>
        <w:pBdr>
          <w:top w:val="nil"/>
          <w:left w:val="nil"/>
          <w:bottom w:val="nil"/>
          <w:right w:val="nil"/>
          <w:between w:val="nil"/>
        </w:pBdr>
        <w:ind w:left="0" w:right="0"/>
        <w:jc w:val="center"/>
        <w:rPr>
          <w:color w:val="000000"/>
          <w:sz w:val="24"/>
          <w:szCs w:val="24"/>
        </w:rPr>
      </w:pPr>
    </w:p>
    <w:p w14:paraId="652D2C48" w14:textId="77777777" w:rsidR="003F77E9" w:rsidRDefault="003F77E9">
      <w:pPr>
        <w:keepLines/>
        <w:pBdr>
          <w:top w:val="nil"/>
          <w:left w:val="nil"/>
          <w:bottom w:val="nil"/>
          <w:right w:val="nil"/>
          <w:between w:val="nil"/>
        </w:pBdr>
        <w:ind w:left="0" w:right="0"/>
        <w:jc w:val="center"/>
        <w:rPr>
          <w:color w:val="000000"/>
          <w:sz w:val="24"/>
          <w:szCs w:val="24"/>
        </w:rPr>
      </w:pPr>
    </w:p>
    <w:p w14:paraId="652D2C49" w14:textId="77777777" w:rsidR="003F77E9" w:rsidRDefault="00433487">
      <w:pPr>
        <w:keepLines/>
        <w:pBdr>
          <w:top w:val="nil"/>
          <w:left w:val="nil"/>
          <w:bottom w:val="nil"/>
          <w:right w:val="nil"/>
          <w:between w:val="nil"/>
        </w:pBdr>
        <w:ind w:left="0" w:right="0"/>
        <w:jc w:val="center"/>
        <w:rPr>
          <w:color w:val="000000"/>
          <w:sz w:val="24"/>
          <w:szCs w:val="24"/>
        </w:rPr>
      </w:pPr>
      <w:r>
        <w:rPr>
          <w:color w:val="000000"/>
          <w:sz w:val="24"/>
          <w:szCs w:val="24"/>
        </w:rPr>
        <w:t>Submitted</w:t>
      </w:r>
    </w:p>
    <w:p w14:paraId="652D2C4A" w14:textId="77777777" w:rsidR="003F77E9" w:rsidRDefault="003F77E9">
      <w:pPr>
        <w:keepLines/>
        <w:pBdr>
          <w:top w:val="nil"/>
          <w:left w:val="nil"/>
          <w:bottom w:val="nil"/>
          <w:right w:val="nil"/>
          <w:between w:val="nil"/>
        </w:pBdr>
        <w:ind w:left="0" w:right="0"/>
        <w:jc w:val="center"/>
        <w:rPr>
          <w:color w:val="000000"/>
          <w:sz w:val="24"/>
          <w:szCs w:val="24"/>
        </w:rPr>
      </w:pPr>
    </w:p>
    <w:p w14:paraId="652D2C4B" w14:textId="77777777" w:rsidR="003F77E9" w:rsidRDefault="00433487">
      <w:pPr>
        <w:keepLines/>
        <w:pBdr>
          <w:top w:val="nil"/>
          <w:left w:val="nil"/>
          <w:bottom w:val="nil"/>
          <w:right w:val="nil"/>
          <w:between w:val="nil"/>
        </w:pBdr>
        <w:ind w:left="0" w:right="0"/>
        <w:jc w:val="center"/>
        <w:rPr>
          <w:color w:val="000000"/>
          <w:sz w:val="24"/>
          <w:szCs w:val="24"/>
        </w:rPr>
      </w:pPr>
      <w:r>
        <w:rPr>
          <w:color w:val="000000"/>
          <w:sz w:val="24"/>
          <w:szCs w:val="24"/>
        </w:rPr>
        <w:t>20</w:t>
      </w:r>
      <w:r>
        <w:rPr>
          <w:sz w:val="24"/>
          <w:szCs w:val="24"/>
        </w:rPr>
        <w:t>20</w:t>
      </w:r>
      <w:r>
        <w:rPr>
          <w:color w:val="000000"/>
          <w:sz w:val="24"/>
          <w:szCs w:val="24"/>
        </w:rPr>
        <w:t xml:space="preserve"> </w:t>
      </w:r>
      <w:r>
        <w:rPr>
          <w:sz w:val="24"/>
          <w:szCs w:val="24"/>
        </w:rPr>
        <w:t>April</w:t>
      </w:r>
      <w:r>
        <w:rPr>
          <w:color w:val="000000"/>
          <w:sz w:val="24"/>
          <w:szCs w:val="24"/>
        </w:rPr>
        <w:t xml:space="preserve"> </w:t>
      </w:r>
      <w:r>
        <w:rPr>
          <w:sz w:val="24"/>
          <w:szCs w:val="24"/>
        </w:rPr>
        <w:t>29</w:t>
      </w:r>
    </w:p>
    <w:p w14:paraId="652D2C4C" w14:textId="77777777" w:rsidR="003F77E9" w:rsidRDefault="00433487" w:rsidP="00F00289">
      <w:pPr>
        <w:pStyle w:val="Heading1"/>
      </w:pPr>
      <w:bookmarkStart w:id="0" w:name="_heading=h.hp1c0tvd3hwh" w:colFirst="0" w:colLast="0"/>
      <w:bookmarkEnd w:id="0"/>
      <w:r>
        <w:br w:type="page"/>
      </w:r>
      <w:sdt>
        <w:sdtPr>
          <w:tag w:val="goog_rdk_2"/>
          <w:id w:val="855540844"/>
        </w:sdtPr>
        <w:sdtEndPr/>
        <w:sdtContent/>
      </w:sdt>
      <w:r w:rsidRPr="00F00289">
        <w:t>Executive Summary</w:t>
      </w:r>
    </w:p>
    <w:p w14:paraId="652D2C4D" w14:textId="77777777" w:rsidR="003F77E9" w:rsidRDefault="00433487">
      <w:pPr>
        <w:keepLines/>
        <w:pBdr>
          <w:top w:val="nil"/>
          <w:left w:val="nil"/>
          <w:bottom w:val="nil"/>
          <w:right w:val="nil"/>
          <w:between w:val="nil"/>
        </w:pBdr>
        <w:tabs>
          <w:tab w:val="right" w:pos="8640"/>
        </w:tabs>
        <w:spacing w:before="240" w:after="120" w:line="480" w:lineRule="auto"/>
        <w:ind w:left="0" w:right="0"/>
        <w:rPr>
          <w:sz w:val="24"/>
          <w:szCs w:val="24"/>
        </w:rPr>
      </w:pPr>
      <w:r>
        <w:rPr>
          <w:sz w:val="24"/>
          <w:szCs w:val="24"/>
        </w:rPr>
        <w:t>T</w:t>
      </w:r>
      <w:r>
        <w:rPr>
          <w:sz w:val="24"/>
          <w:szCs w:val="24"/>
        </w:rPr>
        <w:t xml:space="preserve">he Portable Bluetooth Stereo Backpack Speaker System was designed to be a mobile, durable, and </w:t>
      </w:r>
      <w:proofErr w:type="gramStart"/>
      <w:r>
        <w:rPr>
          <w:sz w:val="24"/>
          <w:szCs w:val="24"/>
        </w:rPr>
        <w:t>high quality</w:t>
      </w:r>
      <w:proofErr w:type="gramEnd"/>
      <w:r>
        <w:rPr>
          <w:sz w:val="24"/>
          <w:szCs w:val="24"/>
        </w:rPr>
        <w:t xml:space="preserve"> speaker system. The speakers could connect via Bluetooth to any device or be connected physically via a 3.5 mm audio jack as input. The final syste</w:t>
      </w:r>
      <w:r>
        <w:rPr>
          <w:sz w:val="24"/>
          <w:szCs w:val="24"/>
        </w:rPr>
        <w:t xml:space="preserve">m would consist of a subwoofer box and two satellite speaker boxes each of which would both contain a woofer and a tweeter. The subwoofer box would house the circuitry for the system: an amplifier, a microcontroller, and a Bluetooth module, as well as the </w:t>
      </w:r>
      <w:r>
        <w:rPr>
          <w:sz w:val="24"/>
          <w:szCs w:val="24"/>
        </w:rPr>
        <w:t>power supply system and the circuit boards to contain each subsystem.</w:t>
      </w:r>
    </w:p>
    <w:p w14:paraId="652D2C4E" w14:textId="77777777" w:rsidR="003F77E9" w:rsidRDefault="00433487">
      <w:pPr>
        <w:keepLines/>
        <w:pBdr>
          <w:top w:val="nil"/>
          <w:left w:val="nil"/>
          <w:bottom w:val="nil"/>
          <w:right w:val="nil"/>
          <w:between w:val="nil"/>
        </w:pBdr>
        <w:tabs>
          <w:tab w:val="right" w:pos="8640"/>
        </w:tabs>
        <w:spacing w:before="240" w:after="120" w:line="480" w:lineRule="auto"/>
        <w:ind w:left="0" w:right="0"/>
        <w:rPr>
          <w:sz w:val="24"/>
          <w:szCs w:val="24"/>
        </w:rPr>
      </w:pPr>
      <w:r>
        <w:rPr>
          <w:sz w:val="24"/>
          <w:szCs w:val="24"/>
        </w:rPr>
        <w:t xml:space="preserve">As a result of the COVID-19 pandemic, not </w:t>
      </w:r>
      <w:proofErr w:type="gramStart"/>
      <w:r>
        <w:rPr>
          <w:sz w:val="24"/>
          <w:szCs w:val="24"/>
        </w:rPr>
        <w:t>all of</w:t>
      </w:r>
      <w:proofErr w:type="gramEnd"/>
      <w:r>
        <w:rPr>
          <w:sz w:val="24"/>
          <w:szCs w:val="24"/>
        </w:rPr>
        <w:t xml:space="preserve"> the above original goals were able to be achieved. Development had just begun on integrating Bluetooth, the amplifier, and the microcontr</w:t>
      </w:r>
      <w:r>
        <w:rPr>
          <w:sz w:val="24"/>
          <w:szCs w:val="24"/>
        </w:rPr>
        <w:t xml:space="preserve">oller when everything came to a screeching halt. Without the ability to purchase new materials, no development was able to begin on the physical containment of the speaker boxes. </w:t>
      </w:r>
      <w:proofErr w:type="gramStart"/>
      <w:r>
        <w:rPr>
          <w:sz w:val="24"/>
          <w:szCs w:val="24"/>
        </w:rPr>
        <w:t>Additionally</w:t>
      </w:r>
      <w:proofErr w:type="gramEnd"/>
      <w:r>
        <w:rPr>
          <w:sz w:val="24"/>
          <w:szCs w:val="24"/>
        </w:rPr>
        <w:t xml:space="preserve"> the power supply system parts and the high quality speakers were</w:t>
      </w:r>
      <w:r>
        <w:rPr>
          <w:sz w:val="24"/>
          <w:szCs w:val="24"/>
        </w:rPr>
        <w:t xml:space="preserve"> not purchased.</w:t>
      </w:r>
    </w:p>
    <w:p w14:paraId="652D2C4F" w14:textId="77777777" w:rsidR="003F77E9" w:rsidRDefault="00433487">
      <w:pPr>
        <w:keepLines/>
        <w:pBdr>
          <w:top w:val="nil"/>
          <w:left w:val="nil"/>
          <w:bottom w:val="nil"/>
          <w:right w:val="nil"/>
          <w:between w:val="nil"/>
        </w:pBdr>
        <w:tabs>
          <w:tab w:val="right" w:pos="8640"/>
        </w:tabs>
        <w:spacing w:before="240" w:after="120" w:line="480" w:lineRule="auto"/>
        <w:ind w:left="0" w:right="0"/>
        <w:rPr>
          <w:sz w:val="24"/>
          <w:szCs w:val="24"/>
        </w:rPr>
      </w:pPr>
      <w:r>
        <w:rPr>
          <w:sz w:val="24"/>
          <w:szCs w:val="24"/>
        </w:rPr>
        <w:t xml:space="preserve">In the end, the working prototype that was developed was the main circuitry behind what </w:t>
      </w:r>
      <w:proofErr w:type="gramStart"/>
      <w:r>
        <w:rPr>
          <w:sz w:val="24"/>
          <w:szCs w:val="24"/>
        </w:rPr>
        <w:t>would’ve</w:t>
      </w:r>
      <w:proofErr w:type="gramEnd"/>
      <w:r>
        <w:rPr>
          <w:sz w:val="24"/>
          <w:szCs w:val="24"/>
        </w:rPr>
        <w:t xml:space="preserve"> been a great, high-quality speaker system. The microcontroller communicates with the Bluetooth and amplifier modules. The speaker system </w:t>
      </w:r>
      <w:proofErr w:type="gramStart"/>
      <w:r>
        <w:rPr>
          <w:sz w:val="24"/>
          <w:szCs w:val="24"/>
        </w:rPr>
        <w:t>is abl</w:t>
      </w:r>
      <w:r>
        <w:rPr>
          <w:sz w:val="24"/>
          <w:szCs w:val="24"/>
        </w:rPr>
        <w:t>e to</w:t>
      </w:r>
      <w:proofErr w:type="gramEnd"/>
      <w:r>
        <w:rPr>
          <w:sz w:val="24"/>
          <w:szCs w:val="24"/>
        </w:rPr>
        <w:t xml:space="preserve"> take in an analog input and amplify it to the output which would be connected to the external speakers.  Because no speaker boxes were constructed or speakers were bought, no analysis can be made of the portability of the system. Additionally, no anal</w:t>
      </w:r>
      <w:r>
        <w:rPr>
          <w:sz w:val="24"/>
          <w:szCs w:val="24"/>
        </w:rPr>
        <w:t>ysis can be made on the efficiency relative to the power/battery supply as no power supply exists.</w:t>
      </w:r>
    </w:p>
    <w:p w14:paraId="652D2C50" w14:textId="77777777" w:rsidR="003F77E9" w:rsidRDefault="00433487" w:rsidP="00F00289">
      <w:pPr>
        <w:pStyle w:val="Heading1"/>
      </w:pPr>
      <w:bookmarkStart w:id="1" w:name="_heading=h.zfs41mjequsu" w:colFirst="0" w:colLast="0"/>
      <w:bookmarkEnd w:id="1"/>
      <w:r>
        <w:br w:type="page"/>
      </w:r>
    </w:p>
    <w:p w14:paraId="652D2C51" w14:textId="77777777" w:rsidR="003F77E9" w:rsidRDefault="00433487" w:rsidP="00F00289">
      <w:pPr>
        <w:pStyle w:val="Heading1"/>
      </w:pPr>
      <w:bookmarkStart w:id="2" w:name="_heading=h.n6sle5vfiq7j" w:colFirst="0" w:colLast="0"/>
      <w:bookmarkEnd w:id="2"/>
      <w:r>
        <w:lastRenderedPageBreak/>
        <w:t>Table of Contents</w:t>
      </w:r>
    </w:p>
    <w:p w14:paraId="652D2C52" w14:textId="77777777" w:rsidR="003F77E9" w:rsidRDefault="003F77E9">
      <w:pPr>
        <w:keepLines/>
        <w:pBdr>
          <w:top w:val="nil"/>
          <w:left w:val="nil"/>
          <w:bottom w:val="nil"/>
          <w:right w:val="nil"/>
          <w:between w:val="nil"/>
        </w:pBdr>
        <w:tabs>
          <w:tab w:val="right" w:pos="8640"/>
        </w:tabs>
        <w:spacing w:before="200"/>
        <w:ind w:left="0" w:right="0"/>
        <w:rPr>
          <w:sz w:val="24"/>
          <w:szCs w:val="24"/>
        </w:rPr>
      </w:pPr>
    </w:p>
    <w:sdt>
      <w:sdtPr>
        <w:id w:val="-559247998"/>
        <w:docPartObj>
          <w:docPartGallery w:val="Table of Contents"/>
          <w:docPartUnique/>
        </w:docPartObj>
      </w:sdtPr>
      <w:sdtEndPr/>
      <w:sdtContent>
        <w:p w14:paraId="652D2C53" w14:textId="635AD8C6" w:rsidR="003F77E9" w:rsidRDefault="00433487">
          <w:pPr>
            <w:tabs>
              <w:tab w:val="right" w:pos="9936"/>
            </w:tabs>
            <w:spacing w:before="200" w:after="200"/>
            <w:ind w:left="0"/>
            <w:rPr>
              <w:noProof/>
              <w:color w:val="000000"/>
              <w:sz w:val="24"/>
              <w:szCs w:val="24"/>
            </w:rPr>
          </w:pPr>
          <w:r>
            <w:fldChar w:fldCharType="begin"/>
          </w:r>
          <w:r>
            <w:instrText xml:space="preserve"> TOC \h \u \z </w:instrText>
          </w:r>
          <w:r>
            <w:fldChar w:fldCharType="separate"/>
          </w:r>
          <w:hyperlink w:anchor="_heading=h.hp1c0tvd3hwh">
            <w:r>
              <w:rPr>
                <w:b/>
                <w:noProof/>
                <w:color w:val="000000"/>
                <w:sz w:val="24"/>
                <w:szCs w:val="24"/>
              </w:rPr>
              <w:t>Executive Summary</w:t>
            </w:r>
          </w:hyperlink>
          <w:r>
            <w:rPr>
              <w:b/>
              <w:noProof/>
              <w:color w:val="000000"/>
              <w:sz w:val="24"/>
              <w:szCs w:val="24"/>
            </w:rPr>
            <w:tab/>
          </w:r>
          <w:r>
            <w:rPr>
              <w:noProof/>
            </w:rPr>
            <w:fldChar w:fldCharType="begin"/>
          </w:r>
          <w:r>
            <w:rPr>
              <w:noProof/>
            </w:rPr>
            <w:instrText xml:space="preserve"> PAGEREF _heading=h.hp1c0tvd3hwh \h </w:instrText>
          </w:r>
          <w:r>
            <w:rPr>
              <w:noProof/>
            </w:rPr>
          </w:r>
          <w:r>
            <w:rPr>
              <w:noProof/>
            </w:rPr>
            <w:fldChar w:fldCharType="separate"/>
          </w:r>
          <w:r>
            <w:rPr>
              <w:noProof/>
            </w:rPr>
            <w:t>1</w:t>
          </w:r>
          <w:r>
            <w:rPr>
              <w:noProof/>
            </w:rPr>
            <w:fldChar w:fldCharType="end"/>
          </w:r>
        </w:p>
        <w:p w14:paraId="652D2C54" w14:textId="587CE06E" w:rsidR="003F77E9" w:rsidRDefault="00433487">
          <w:pPr>
            <w:tabs>
              <w:tab w:val="right" w:pos="9936"/>
            </w:tabs>
            <w:spacing w:before="200" w:after="200"/>
            <w:ind w:left="0"/>
            <w:rPr>
              <w:noProof/>
              <w:color w:val="000000"/>
              <w:sz w:val="24"/>
              <w:szCs w:val="24"/>
            </w:rPr>
          </w:pPr>
          <w:hyperlink w:anchor="_heading=h.n6sle5vfiq7j">
            <w:r>
              <w:rPr>
                <w:b/>
                <w:noProof/>
                <w:color w:val="000000"/>
                <w:sz w:val="24"/>
                <w:szCs w:val="24"/>
              </w:rPr>
              <w:t>Table of Contents</w:t>
            </w:r>
          </w:hyperlink>
          <w:r>
            <w:rPr>
              <w:b/>
              <w:noProof/>
              <w:color w:val="000000"/>
              <w:sz w:val="24"/>
              <w:szCs w:val="24"/>
            </w:rPr>
            <w:tab/>
          </w:r>
          <w:r>
            <w:rPr>
              <w:noProof/>
            </w:rPr>
            <w:fldChar w:fldCharType="begin"/>
          </w:r>
          <w:r>
            <w:rPr>
              <w:noProof/>
            </w:rPr>
            <w:instrText xml:space="preserve"> PAGEREF _heading=h.n6sle5vfiq7j \h </w:instrText>
          </w:r>
          <w:r>
            <w:rPr>
              <w:noProof/>
            </w:rPr>
          </w:r>
          <w:r>
            <w:rPr>
              <w:noProof/>
            </w:rPr>
            <w:fldChar w:fldCharType="separate"/>
          </w:r>
          <w:r>
            <w:rPr>
              <w:noProof/>
            </w:rPr>
            <w:t>3</w:t>
          </w:r>
          <w:r>
            <w:rPr>
              <w:noProof/>
            </w:rPr>
            <w:fldChar w:fldCharType="end"/>
          </w:r>
        </w:p>
        <w:p w14:paraId="652D2C55" w14:textId="5A2AED28" w:rsidR="003F77E9" w:rsidRDefault="00433487">
          <w:pPr>
            <w:tabs>
              <w:tab w:val="right" w:pos="9936"/>
            </w:tabs>
            <w:spacing w:before="200" w:after="200"/>
            <w:ind w:left="0"/>
            <w:rPr>
              <w:noProof/>
              <w:color w:val="000000"/>
              <w:sz w:val="24"/>
              <w:szCs w:val="24"/>
            </w:rPr>
          </w:pPr>
          <w:hyperlink w:anchor="_heading=h.4x6d6panpd2g">
            <w:r>
              <w:rPr>
                <w:b/>
                <w:noProof/>
                <w:color w:val="000000"/>
                <w:sz w:val="24"/>
                <w:szCs w:val="24"/>
              </w:rPr>
              <w:t>1. Introduction</w:t>
            </w:r>
          </w:hyperlink>
          <w:r>
            <w:rPr>
              <w:b/>
              <w:noProof/>
              <w:color w:val="000000"/>
              <w:sz w:val="24"/>
              <w:szCs w:val="24"/>
            </w:rPr>
            <w:tab/>
          </w:r>
          <w:r>
            <w:rPr>
              <w:noProof/>
            </w:rPr>
            <w:fldChar w:fldCharType="begin"/>
          </w:r>
          <w:r>
            <w:rPr>
              <w:noProof/>
            </w:rPr>
            <w:instrText xml:space="preserve"> PAGEREF _heading=h.4x6d6panpd2g \h </w:instrText>
          </w:r>
          <w:r>
            <w:rPr>
              <w:noProof/>
            </w:rPr>
          </w:r>
          <w:r>
            <w:rPr>
              <w:noProof/>
            </w:rPr>
            <w:fldChar w:fldCharType="separate"/>
          </w:r>
          <w:r>
            <w:rPr>
              <w:noProof/>
            </w:rPr>
            <w:t>4</w:t>
          </w:r>
          <w:r>
            <w:rPr>
              <w:noProof/>
            </w:rPr>
            <w:fldChar w:fldCharType="end"/>
          </w:r>
        </w:p>
        <w:p w14:paraId="652D2C56" w14:textId="684B4D0E" w:rsidR="003F77E9" w:rsidRDefault="00433487">
          <w:pPr>
            <w:tabs>
              <w:tab w:val="right" w:pos="9936"/>
            </w:tabs>
            <w:spacing w:before="200" w:after="200"/>
            <w:ind w:left="360"/>
            <w:rPr>
              <w:noProof/>
              <w:sz w:val="24"/>
              <w:szCs w:val="24"/>
            </w:rPr>
          </w:pPr>
          <w:r>
            <w:rPr>
              <w:noProof/>
              <w:color w:val="000000"/>
              <w:sz w:val="24"/>
              <w:szCs w:val="24"/>
            </w:rPr>
            <w:t>1.</w:t>
          </w:r>
          <w:r>
            <w:rPr>
              <w:noProof/>
              <w:sz w:val="24"/>
              <w:szCs w:val="24"/>
            </w:rPr>
            <w:t xml:space="preserve">1 </w:t>
          </w:r>
          <w:r>
            <w:rPr>
              <w:noProof/>
            </w:rPr>
            <w:fldChar w:fldCharType="begin"/>
          </w:r>
          <w:r>
            <w:rPr>
              <w:noProof/>
            </w:rPr>
            <w:instrText xml:space="preserve"> HYPERLINK \l "_heading=h.3gzlk2u4k7bq" \h </w:instrText>
          </w:r>
          <w:r>
            <w:rPr>
              <w:noProof/>
            </w:rPr>
          </w:r>
          <w:r>
            <w:rPr>
              <w:noProof/>
            </w:rPr>
            <w:fldChar w:fldCharType="separate"/>
          </w:r>
          <w:r>
            <w:rPr>
              <w:noProof/>
              <w:sz w:val="24"/>
              <w:szCs w:val="24"/>
            </w:rPr>
            <w:t>Objective</w:t>
          </w:r>
          <w:r>
            <w:rPr>
              <w:noProof/>
              <w:sz w:val="24"/>
              <w:szCs w:val="24"/>
            </w:rPr>
            <w:fldChar w:fldCharType="end"/>
          </w:r>
          <w:r>
            <w:rPr>
              <w:noProof/>
              <w:sz w:val="24"/>
              <w:szCs w:val="24"/>
            </w:rPr>
            <w:tab/>
          </w:r>
          <w:r>
            <w:rPr>
              <w:noProof/>
            </w:rPr>
            <w:fldChar w:fldCharType="begin"/>
          </w:r>
          <w:r>
            <w:rPr>
              <w:noProof/>
            </w:rPr>
            <w:instrText xml:space="preserve"> PAGEREF _heading=h.3gzlk2u4k7bq \h </w:instrText>
          </w:r>
          <w:r>
            <w:rPr>
              <w:noProof/>
            </w:rPr>
          </w:r>
          <w:r>
            <w:rPr>
              <w:noProof/>
            </w:rPr>
            <w:fldChar w:fldCharType="separate"/>
          </w:r>
          <w:r>
            <w:rPr>
              <w:noProof/>
            </w:rPr>
            <w:t>4</w:t>
          </w:r>
          <w:r>
            <w:rPr>
              <w:noProof/>
            </w:rPr>
            <w:fldChar w:fldCharType="end"/>
          </w:r>
        </w:p>
        <w:p w14:paraId="652D2C57" w14:textId="7CD0EDE4" w:rsidR="003F77E9" w:rsidRDefault="00433487">
          <w:pPr>
            <w:tabs>
              <w:tab w:val="right" w:pos="9936"/>
            </w:tabs>
            <w:spacing w:before="200" w:after="200"/>
            <w:ind w:left="360"/>
            <w:rPr>
              <w:noProof/>
              <w:sz w:val="24"/>
              <w:szCs w:val="24"/>
            </w:rPr>
          </w:pPr>
          <w:r>
            <w:rPr>
              <w:noProof/>
              <w:sz w:val="24"/>
              <w:szCs w:val="24"/>
            </w:rPr>
            <w:t xml:space="preserve">1.2 </w:t>
          </w:r>
          <w:r>
            <w:rPr>
              <w:noProof/>
            </w:rPr>
            <w:fldChar w:fldCharType="begin"/>
          </w:r>
          <w:r>
            <w:rPr>
              <w:noProof/>
            </w:rPr>
            <w:instrText xml:space="preserve"> HYPERLINK \l "_heading=h.bgewbk2bop1z" \h </w:instrText>
          </w:r>
          <w:r>
            <w:rPr>
              <w:noProof/>
            </w:rPr>
          </w:r>
          <w:r>
            <w:rPr>
              <w:noProof/>
            </w:rPr>
            <w:fldChar w:fldCharType="separate"/>
          </w:r>
          <w:r>
            <w:rPr>
              <w:noProof/>
              <w:sz w:val="24"/>
              <w:szCs w:val="24"/>
            </w:rPr>
            <w:t>Motivation</w:t>
          </w:r>
          <w:r>
            <w:rPr>
              <w:noProof/>
              <w:sz w:val="24"/>
              <w:szCs w:val="24"/>
            </w:rPr>
            <w:fldChar w:fldCharType="end"/>
          </w:r>
          <w:r>
            <w:rPr>
              <w:noProof/>
              <w:sz w:val="24"/>
              <w:szCs w:val="24"/>
            </w:rPr>
            <w:tab/>
          </w:r>
          <w:r>
            <w:rPr>
              <w:noProof/>
            </w:rPr>
            <w:fldChar w:fldCharType="begin"/>
          </w:r>
          <w:r>
            <w:rPr>
              <w:noProof/>
            </w:rPr>
            <w:instrText xml:space="preserve"> PAGEREF _heading=h.bgewbk2bop1z \h </w:instrText>
          </w:r>
          <w:r>
            <w:rPr>
              <w:noProof/>
            </w:rPr>
          </w:r>
          <w:r>
            <w:rPr>
              <w:noProof/>
            </w:rPr>
            <w:fldChar w:fldCharType="separate"/>
          </w:r>
          <w:r>
            <w:rPr>
              <w:noProof/>
            </w:rPr>
            <w:t>5</w:t>
          </w:r>
          <w:r>
            <w:rPr>
              <w:noProof/>
            </w:rPr>
            <w:fldChar w:fldCharType="end"/>
          </w:r>
        </w:p>
        <w:p w14:paraId="652D2C58" w14:textId="202858AC" w:rsidR="003F77E9" w:rsidRDefault="00433487">
          <w:pPr>
            <w:tabs>
              <w:tab w:val="right" w:pos="9936"/>
            </w:tabs>
            <w:spacing w:before="200" w:after="200"/>
            <w:ind w:left="360"/>
            <w:rPr>
              <w:noProof/>
              <w:sz w:val="24"/>
              <w:szCs w:val="24"/>
            </w:rPr>
          </w:pPr>
          <w:r>
            <w:rPr>
              <w:noProof/>
              <w:sz w:val="24"/>
              <w:szCs w:val="24"/>
            </w:rPr>
            <w:t xml:space="preserve">1.3 </w:t>
          </w:r>
          <w:r>
            <w:rPr>
              <w:noProof/>
            </w:rPr>
            <w:fldChar w:fldCharType="begin"/>
          </w:r>
          <w:r>
            <w:rPr>
              <w:noProof/>
            </w:rPr>
            <w:instrText xml:space="preserve"> HYPERLINK \l "_heading=h.kxj9c9s2v1dq" \h </w:instrText>
          </w:r>
          <w:r>
            <w:rPr>
              <w:noProof/>
            </w:rPr>
          </w:r>
          <w:r>
            <w:rPr>
              <w:noProof/>
            </w:rPr>
            <w:fldChar w:fldCharType="separate"/>
          </w:r>
          <w:r>
            <w:rPr>
              <w:noProof/>
              <w:sz w:val="24"/>
              <w:szCs w:val="24"/>
            </w:rPr>
            <w:t>Background</w:t>
          </w:r>
          <w:r>
            <w:rPr>
              <w:noProof/>
              <w:sz w:val="24"/>
              <w:szCs w:val="24"/>
            </w:rPr>
            <w:fldChar w:fldCharType="end"/>
          </w:r>
          <w:r>
            <w:rPr>
              <w:noProof/>
              <w:sz w:val="24"/>
              <w:szCs w:val="24"/>
            </w:rPr>
            <w:tab/>
          </w:r>
          <w:r>
            <w:rPr>
              <w:noProof/>
            </w:rPr>
            <w:fldChar w:fldCharType="begin"/>
          </w:r>
          <w:r>
            <w:rPr>
              <w:noProof/>
            </w:rPr>
            <w:instrText xml:space="preserve"> PAGEREF _heading=h.kxj9</w:instrText>
          </w:r>
          <w:r>
            <w:rPr>
              <w:noProof/>
            </w:rPr>
            <w:instrText xml:space="preserve">c9s2v1dq \h </w:instrText>
          </w:r>
          <w:r>
            <w:rPr>
              <w:noProof/>
            </w:rPr>
          </w:r>
          <w:r>
            <w:rPr>
              <w:noProof/>
            </w:rPr>
            <w:fldChar w:fldCharType="separate"/>
          </w:r>
          <w:r>
            <w:rPr>
              <w:noProof/>
            </w:rPr>
            <w:t>6</w:t>
          </w:r>
          <w:r>
            <w:rPr>
              <w:noProof/>
            </w:rPr>
            <w:fldChar w:fldCharType="end"/>
          </w:r>
        </w:p>
        <w:p w14:paraId="652D2C59" w14:textId="63AF77A2" w:rsidR="003F77E9" w:rsidRDefault="00433487">
          <w:pPr>
            <w:tabs>
              <w:tab w:val="right" w:pos="9936"/>
            </w:tabs>
            <w:spacing w:before="200" w:after="200"/>
            <w:ind w:left="0"/>
            <w:rPr>
              <w:noProof/>
              <w:color w:val="000000"/>
              <w:sz w:val="24"/>
              <w:szCs w:val="24"/>
            </w:rPr>
          </w:pPr>
          <w:r>
            <w:rPr>
              <w:noProof/>
            </w:rPr>
            <w:fldChar w:fldCharType="begin"/>
          </w:r>
          <w:r>
            <w:rPr>
              <w:noProof/>
            </w:rPr>
            <w:instrText xml:space="preserve"> HYPERLINK \l "_heading=h.n7d8ctrgeoh9" \h </w:instrText>
          </w:r>
          <w:r>
            <w:rPr>
              <w:noProof/>
            </w:rPr>
          </w:r>
          <w:r>
            <w:rPr>
              <w:noProof/>
            </w:rPr>
            <w:fldChar w:fldCharType="separate"/>
          </w:r>
          <w:r>
            <w:rPr>
              <w:b/>
              <w:noProof/>
              <w:color w:val="000000"/>
              <w:sz w:val="24"/>
              <w:szCs w:val="24"/>
            </w:rPr>
            <w:t>2. Project Description and Goals</w:t>
          </w:r>
          <w:r>
            <w:rPr>
              <w:b/>
              <w:noProof/>
              <w:color w:val="000000"/>
              <w:sz w:val="24"/>
              <w:szCs w:val="24"/>
            </w:rPr>
            <w:fldChar w:fldCharType="end"/>
          </w:r>
          <w:r>
            <w:rPr>
              <w:b/>
              <w:noProof/>
              <w:color w:val="000000"/>
              <w:sz w:val="24"/>
              <w:szCs w:val="24"/>
            </w:rPr>
            <w:tab/>
          </w:r>
          <w:r>
            <w:rPr>
              <w:noProof/>
            </w:rPr>
            <w:fldChar w:fldCharType="begin"/>
          </w:r>
          <w:r>
            <w:rPr>
              <w:noProof/>
            </w:rPr>
            <w:instrText xml:space="preserve"> PAGEREF _heading=h.n7d8ctrgeoh9 \h </w:instrText>
          </w:r>
          <w:r>
            <w:rPr>
              <w:noProof/>
            </w:rPr>
          </w:r>
          <w:r>
            <w:rPr>
              <w:noProof/>
            </w:rPr>
            <w:fldChar w:fldCharType="separate"/>
          </w:r>
          <w:r>
            <w:rPr>
              <w:noProof/>
            </w:rPr>
            <w:t>7</w:t>
          </w:r>
          <w:r>
            <w:rPr>
              <w:noProof/>
            </w:rPr>
            <w:fldChar w:fldCharType="end"/>
          </w:r>
        </w:p>
        <w:p w14:paraId="652D2C5A" w14:textId="049237DA" w:rsidR="003F77E9" w:rsidRDefault="00433487">
          <w:pPr>
            <w:tabs>
              <w:tab w:val="right" w:pos="9936"/>
            </w:tabs>
            <w:spacing w:before="200" w:after="200"/>
            <w:ind w:left="0"/>
            <w:rPr>
              <w:noProof/>
              <w:sz w:val="24"/>
              <w:szCs w:val="24"/>
            </w:rPr>
          </w:pPr>
          <w:r>
            <w:rPr>
              <w:b/>
              <w:noProof/>
              <w:color w:val="000000"/>
              <w:sz w:val="24"/>
              <w:szCs w:val="24"/>
            </w:rPr>
            <w:t xml:space="preserve">3. </w:t>
          </w:r>
          <w:r>
            <w:rPr>
              <w:noProof/>
            </w:rPr>
            <w:fldChar w:fldCharType="begin"/>
          </w:r>
          <w:r>
            <w:rPr>
              <w:noProof/>
            </w:rPr>
            <w:instrText xml:space="preserve"> HYPERLINK \l "_heading=h.lsaxoqss81se" \h </w:instrText>
          </w:r>
          <w:r>
            <w:rPr>
              <w:noProof/>
            </w:rPr>
          </w:r>
          <w:r>
            <w:rPr>
              <w:noProof/>
            </w:rPr>
            <w:fldChar w:fldCharType="separate"/>
          </w:r>
          <w:r>
            <w:rPr>
              <w:b/>
              <w:noProof/>
              <w:sz w:val="24"/>
              <w:szCs w:val="24"/>
            </w:rPr>
            <w:t>Technical Specifications &amp; Verification</w:t>
          </w:r>
          <w:r>
            <w:rPr>
              <w:b/>
              <w:noProof/>
              <w:sz w:val="24"/>
              <w:szCs w:val="24"/>
            </w:rPr>
            <w:fldChar w:fldCharType="end"/>
          </w:r>
          <w:r>
            <w:rPr>
              <w:b/>
              <w:noProof/>
              <w:sz w:val="24"/>
              <w:szCs w:val="24"/>
            </w:rPr>
            <w:tab/>
          </w:r>
          <w:r>
            <w:rPr>
              <w:noProof/>
            </w:rPr>
            <w:fldChar w:fldCharType="begin"/>
          </w:r>
          <w:r>
            <w:rPr>
              <w:noProof/>
            </w:rPr>
            <w:instrText xml:space="preserve"> PAGEREF _heading=h.lsaxoqss81se \h </w:instrText>
          </w:r>
          <w:r>
            <w:rPr>
              <w:noProof/>
            </w:rPr>
          </w:r>
          <w:r>
            <w:rPr>
              <w:noProof/>
            </w:rPr>
            <w:fldChar w:fldCharType="separate"/>
          </w:r>
          <w:r>
            <w:rPr>
              <w:noProof/>
            </w:rPr>
            <w:t>8</w:t>
          </w:r>
          <w:r>
            <w:rPr>
              <w:noProof/>
            </w:rPr>
            <w:fldChar w:fldCharType="end"/>
          </w:r>
        </w:p>
        <w:p w14:paraId="652D2C5B" w14:textId="0BDDD3F2" w:rsidR="003F77E9" w:rsidRDefault="00433487">
          <w:pPr>
            <w:tabs>
              <w:tab w:val="right" w:pos="9936"/>
            </w:tabs>
            <w:spacing w:before="200" w:after="200"/>
            <w:ind w:left="0"/>
            <w:rPr>
              <w:noProof/>
              <w:sz w:val="24"/>
              <w:szCs w:val="24"/>
            </w:rPr>
          </w:pPr>
          <w:r>
            <w:rPr>
              <w:b/>
              <w:noProof/>
              <w:sz w:val="24"/>
              <w:szCs w:val="24"/>
            </w:rPr>
            <w:t>4.</w:t>
          </w:r>
          <w:r>
            <w:rPr>
              <w:noProof/>
              <w:sz w:val="24"/>
              <w:szCs w:val="24"/>
            </w:rPr>
            <w:t xml:space="preserve"> </w:t>
          </w:r>
          <w:r>
            <w:rPr>
              <w:noProof/>
            </w:rPr>
            <w:fldChar w:fldCharType="begin"/>
          </w:r>
          <w:r>
            <w:rPr>
              <w:noProof/>
            </w:rPr>
            <w:instrText xml:space="preserve"> HYPERLINK \l "_heading=h.1twketam4wgr" \h </w:instrText>
          </w:r>
          <w:r>
            <w:rPr>
              <w:noProof/>
            </w:rPr>
          </w:r>
          <w:r>
            <w:rPr>
              <w:noProof/>
            </w:rPr>
            <w:fldChar w:fldCharType="separate"/>
          </w:r>
          <w:r>
            <w:rPr>
              <w:b/>
              <w:noProof/>
              <w:sz w:val="24"/>
              <w:szCs w:val="24"/>
            </w:rPr>
            <w:t>Design Approach and Details</w:t>
          </w:r>
          <w:r>
            <w:rPr>
              <w:b/>
              <w:noProof/>
              <w:sz w:val="24"/>
              <w:szCs w:val="24"/>
            </w:rPr>
            <w:fldChar w:fldCharType="end"/>
          </w:r>
          <w:r>
            <w:rPr>
              <w:b/>
              <w:noProof/>
              <w:sz w:val="24"/>
              <w:szCs w:val="24"/>
            </w:rPr>
            <w:tab/>
          </w:r>
          <w:r>
            <w:rPr>
              <w:noProof/>
            </w:rPr>
            <w:fldChar w:fldCharType="begin"/>
          </w:r>
          <w:r>
            <w:rPr>
              <w:noProof/>
            </w:rPr>
            <w:instrText xml:space="preserve"> PAGEREF _heading=h.1twketam4wgr \h </w:instrText>
          </w:r>
          <w:r>
            <w:rPr>
              <w:noProof/>
            </w:rPr>
          </w:r>
          <w:r>
            <w:rPr>
              <w:noProof/>
            </w:rPr>
            <w:fldChar w:fldCharType="separate"/>
          </w:r>
          <w:r>
            <w:rPr>
              <w:noProof/>
            </w:rPr>
            <w:t>11</w:t>
          </w:r>
          <w:r>
            <w:rPr>
              <w:noProof/>
            </w:rPr>
            <w:fldChar w:fldCharType="end"/>
          </w:r>
        </w:p>
        <w:p w14:paraId="652D2C5C" w14:textId="5C2416F1" w:rsidR="003F77E9" w:rsidRDefault="00433487">
          <w:pPr>
            <w:tabs>
              <w:tab w:val="right" w:pos="9936"/>
            </w:tabs>
            <w:spacing w:before="200" w:after="200"/>
            <w:ind w:left="360"/>
            <w:rPr>
              <w:noProof/>
              <w:sz w:val="24"/>
              <w:szCs w:val="24"/>
            </w:rPr>
          </w:pPr>
          <w:r>
            <w:rPr>
              <w:noProof/>
              <w:sz w:val="24"/>
              <w:szCs w:val="24"/>
            </w:rPr>
            <w:t xml:space="preserve">4.1 </w:t>
          </w:r>
          <w:r>
            <w:rPr>
              <w:noProof/>
            </w:rPr>
            <w:fldChar w:fldCharType="begin"/>
          </w:r>
          <w:r>
            <w:rPr>
              <w:noProof/>
            </w:rPr>
            <w:instrText xml:space="preserve"> HYPERLINK \l "_heading=h.6a44lde7p2el" \h </w:instrText>
          </w:r>
          <w:r>
            <w:rPr>
              <w:noProof/>
            </w:rPr>
          </w:r>
          <w:r>
            <w:rPr>
              <w:noProof/>
            </w:rPr>
            <w:fldChar w:fldCharType="separate"/>
          </w:r>
          <w:r>
            <w:rPr>
              <w:noProof/>
              <w:sz w:val="24"/>
              <w:szCs w:val="24"/>
            </w:rPr>
            <w:t>Design Approach</w:t>
          </w:r>
          <w:r>
            <w:rPr>
              <w:noProof/>
              <w:sz w:val="24"/>
              <w:szCs w:val="24"/>
            </w:rPr>
            <w:fldChar w:fldCharType="end"/>
          </w:r>
          <w:r>
            <w:rPr>
              <w:noProof/>
              <w:sz w:val="24"/>
              <w:szCs w:val="24"/>
            </w:rPr>
            <w:tab/>
          </w:r>
          <w:r>
            <w:rPr>
              <w:noProof/>
            </w:rPr>
            <w:fldChar w:fldCharType="begin"/>
          </w:r>
          <w:r>
            <w:rPr>
              <w:noProof/>
            </w:rPr>
            <w:instrText xml:space="preserve"> PAGEREF _heading=h.6a44lde7p2el \h </w:instrText>
          </w:r>
          <w:r>
            <w:rPr>
              <w:noProof/>
            </w:rPr>
          </w:r>
          <w:r>
            <w:rPr>
              <w:noProof/>
            </w:rPr>
            <w:fldChar w:fldCharType="separate"/>
          </w:r>
          <w:r>
            <w:rPr>
              <w:noProof/>
            </w:rPr>
            <w:t>12</w:t>
          </w:r>
          <w:r>
            <w:rPr>
              <w:noProof/>
            </w:rPr>
            <w:fldChar w:fldCharType="end"/>
          </w:r>
        </w:p>
        <w:p w14:paraId="652D2C5D" w14:textId="6F22E73C" w:rsidR="003F77E9" w:rsidRDefault="00433487">
          <w:pPr>
            <w:tabs>
              <w:tab w:val="right" w:pos="9936"/>
            </w:tabs>
            <w:spacing w:before="200" w:after="200"/>
            <w:ind w:left="360"/>
            <w:rPr>
              <w:noProof/>
              <w:sz w:val="24"/>
              <w:szCs w:val="24"/>
            </w:rPr>
          </w:pPr>
          <w:r>
            <w:rPr>
              <w:noProof/>
              <w:sz w:val="24"/>
              <w:szCs w:val="24"/>
            </w:rPr>
            <w:t xml:space="preserve">4.2 </w:t>
          </w:r>
          <w:r>
            <w:rPr>
              <w:noProof/>
            </w:rPr>
            <w:fldChar w:fldCharType="begin"/>
          </w:r>
          <w:r>
            <w:rPr>
              <w:noProof/>
            </w:rPr>
            <w:instrText xml:space="preserve"> HYPERLINK \l "_heading=h.k9oxjlqtm1du" \h </w:instrText>
          </w:r>
          <w:r>
            <w:rPr>
              <w:noProof/>
            </w:rPr>
          </w:r>
          <w:r>
            <w:rPr>
              <w:noProof/>
            </w:rPr>
            <w:fldChar w:fldCharType="separate"/>
          </w:r>
          <w:r>
            <w:rPr>
              <w:noProof/>
              <w:sz w:val="24"/>
              <w:szCs w:val="24"/>
            </w:rPr>
            <w:t>Codes and S</w:t>
          </w:r>
          <w:r>
            <w:rPr>
              <w:noProof/>
              <w:sz w:val="24"/>
              <w:szCs w:val="24"/>
            </w:rPr>
            <w:t>tandards</w:t>
          </w:r>
          <w:r>
            <w:rPr>
              <w:noProof/>
              <w:sz w:val="24"/>
              <w:szCs w:val="24"/>
            </w:rPr>
            <w:fldChar w:fldCharType="end"/>
          </w:r>
          <w:r>
            <w:rPr>
              <w:noProof/>
              <w:sz w:val="24"/>
              <w:szCs w:val="24"/>
            </w:rPr>
            <w:tab/>
          </w:r>
          <w:r>
            <w:rPr>
              <w:noProof/>
            </w:rPr>
            <w:fldChar w:fldCharType="begin"/>
          </w:r>
          <w:r>
            <w:rPr>
              <w:noProof/>
            </w:rPr>
            <w:instrText xml:space="preserve"> PAGEREF _heading=h.k9oxjlqtm1du \h </w:instrText>
          </w:r>
          <w:r>
            <w:rPr>
              <w:noProof/>
            </w:rPr>
          </w:r>
          <w:r>
            <w:rPr>
              <w:noProof/>
            </w:rPr>
            <w:fldChar w:fldCharType="separate"/>
          </w:r>
          <w:r>
            <w:rPr>
              <w:noProof/>
            </w:rPr>
            <w:t>15</w:t>
          </w:r>
          <w:r>
            <w:rPr>
              <w:noProof/>
            </w:rPr>
            <w:fldChar w:fldCharType="end"/>
          </w:r>
        </w:p>
        <w:p w14:paraId="652D2C5E" w14:textId="1A68FDA9" w:rsidR="003F77E9" w:rsidRDefault="00433487">
          <w:pPr>
            <w:tabs>
              <w:tab w:val="right" w:pos="9936"/>
            </w:tabs>
            <w:spacing w:before="200" w:after="200"/>
            <w:ind w:left="360"/>
            <w:rPr>
              <w:noProof/>
              <w:sz w:val="24"/>
              <w:szCs w:val="24"/>
            </w:rPr>
          </w:pPr>
          <w:r>
            <w:rPr>
              <w:noProof/>
              <w:sz w:val="24"/>
              <w:szCs w:val="24"/>
            </w:rPr>
            <w:t xml:space="preserve">4.3 </w:t>
          </w:r>
          <w:r>
            <w:rPr>
              <w:noProof/>
            </w:rPr>
            <w:fldChar w:fldCharType="begin"/>
          </w:r>
          <w:r>
            <w:rPr>
              <w:noProof/>
            </w:rPr>
            <w:instrText xml:space="preserve"> HYPERLINK \l "_heading=h.akajwmsdi3ks" \h </w:instrText>
          </w:r>
          <w:r>
            <w:rPr>
              <w:noProof/>
            </w:rPr>
          </w:r>
          <w:r>
            <w:rPr>
              <w:noProof/>
            </w:rPr>
            <w:fldChar w:fldCharType="separate"/>
          </w:r>
          <w:r>
            <w:rPr>
              <w:noProof/>
              <w:sz w:val="24"/>
              <w:szCs w:val="24"/>
            </w:rPr>
            <w:t>Constraints, Alternatives, and Tradeoffs</w:t>
          </w:r>
          <w:r>
            <w:rPr>
              <w:noProof/>
              <w:sz w:val="24"/>
              <w:szCs w:val="24"/>
            </w:rPr>
            <w:fldChar w:fldCharType="end"/>
          </w:r>
          <w:r>
            <w:rPr>
              <w:noProof/>
              <w:sz w:val="24"/>
              <w:szCs w:val="24"/>
            </w:rPr>
            <w:tab/>
          </w:r>
          <w:r>
            <w:rPr>
              <w:noProof/>
            </w:rPr>
            <w:fldChar w:fldCharType="begin"/>
          </w:r>
          <w:r>
            <w:rPr>
              <w:noProof/>
            </w:rPr>
            <w:instrText xml:space="preserve"> PAGEREF _heading=h.akajwmsdi3ks \h </w:instrText>
          </w:r>
          <w:r>
            <w:rPr>
              <w:noProof/>
            </w:rPr>
          </w:r>
          <w:r>
            <w:rPr>
              <w:noProof/>
            </w:rPr>
            <w:fldChar w:fldCharType="separate"/>
          </w:r>
          <w:r>
            <w:rPr>
              <w:noProof/>
            </w:rPr>
            <w:t>15</w:t>
          </w:r>
          <w:r>
            <w:rPr>
              <w:noProof/>
            </w:rPr>
            <w:fldChar w:fldCharType="end"/>
          </w:r>
        </w:p>
        <w:p w14:paraId="652D2C5F" w14:textId="57B1392E" w:rsidR="003F77E9" w:rsidRDefault="00433487">
          <w:pPr>
            <w:tabs>
              <w:tab w:val="right" w:pos="9936"/>
            </w:tabs>
            <w:spacing w:before="200" w:after="200"/>
            <w:ind w:left="0"/>
            <w:rPr>
              <w:noProof/>
              <w:sz w:val="24"/>
              <w:szCs w:val="24"/>
            </w:rPr>
          </w:pPr>
          <w:r>
            <w:rPr>
              <w:b/>
              <w:noProof/>
              <w:sz w:val="24"/>
              <w:szCs w:val="24"/>
            </w:rPr>
            <w:t>5.</w:t>
          </w:r>
          <w:r>
            <w:rPr>
              <w:noProof/>
              <w:sz w:val="24"/>
              <w:szCs w:val="24"/>
            </w:rPr>
            <w:t xml:space="preserve"> </w:t>
          </w:r>
          <w:hyperlink w:anchor="_heading=h.enoq2wjjzdk4">
            <w:r>
              <w:rPr>
                <w:b/>
                <w:noProof/>
                <w:sz w:val="24"/>
                <w:szCs w:val="24"/>
              </w:rPr>
              <w:t>Final Project Demonstration</w:t>
            </w:r>
          </w:hyperlink>
          <w:r>
            <w:rPr>
              <w:b/>
              <w:noProof/>
              <w:sz w:val="24"/>
              <w:szCs w:val="24"/>
            </w:rPr>
            <w:tab/>
          </w:r>
          <w:r>
            <w:rPr>
              <w:noProof/>
            </w:rPr>
            <w:fldChar w:fldCharType="begin"/>
          </w:r>
          <w:r>
            <w:rPr>
              <w:noProof/>
            </w:rPr>
            <w:instrText xml:space="preserve"> PAGEREF _heading=h.enoq2wjjzdk4 \h </w:instrText>
          </w:r>
          <w:r>
            <w:rPr>
              <w:noProof/>
            </w:rPr>
          </w:r>
          <w:r>
            <w:rPr>
              <w:noProof/>
            </w:rPr>
            <w:fldChar w:fldCharType="separate"/>
          </w:r>
          <w:r>
            <w:rPr>
              <w:noProof/>
            </w:rPr>
            <w:t>17</w:t>
          </w:r>
          <w:r>
            <w:rPr>
              <w:noProof/>
            </w:rPr>
            <w:fldChar w:fldCharType="end"/>
          </w:r>
        </w:p>
        <w:p w14:paraId="652D2C60" w14:textId="5FA18AA1" w:rsidR="003F77E9" w:rsidRDefault="00433487">
          <w:pPr>
            <w:tabs>
              <w:tab w:val="right" w:pos="9936"/>
            </w:tabs>
            <w:spacing w:before="200" w:after="200"/>
            <w:ind w:left="0"/>
            <w:rPr>
              <w:noProof/>
              <w:sz w:val="24"/>
              <w:szCs w:val="24"/>
            </w:rPr>
          </w:pPr>
          <w:r>
            <w:rPr>
              <w:b/>
              <w:noProof/>
              <w:sz w:val="24"/>
              <w:szCs w:val="24"/>
            </w:rPr>
            <w:t>6.</w:t>
          </w:r>
          <w:r>
            <w:rPr>
              <w:noProof/>
              <w:sz w:val="24"/>
              <w:szCs w:val="24"/>
            </w:rPr>
            <w:t xml:space="preserve"> </w:t>
          </w:r>
          <w:hyperlink w:anchor="_heading=h.cdiav2ywk5wc">
            <w:r>
              <w:rPr>
                <w:b/>
                <w:noProof/>
                <w:sz w:val="24"/>
                <w:szCs w:val="24"/>
              </w:rPr>
              <w:t>Conclusion</w:t>
            </w:r>
          </w:hyperlink>
          <w:r>
            <w:rPr>
              <w:b/>
              <w:noProof/>
              <w:sz w:val="24"/>
              <w:szCs w:val="24"/>
            </w:rPr>
            <w:tab/>
          </w:r>
          <w:r>
            <w:rPr>
              <w:noProof/>
            </w:rPr>
            <w:fldChar w:fldCharType="begin"/>
          </w:r>
          <w:r>
            <w:rPr>
              <w:noProof/>
            </w:rPr>
            <w:instrText xml:space="preserve"> PAGEREF _heading=h.cdiav2ywk5wc \h </w:instrText>
          </w:r>
          <w:r>
            <w:rPr>
              <w:noProof/>
            </w:rPr>
          </w:r>
          <w:r>
            <w:rPr>
              <w:noProof/>
            </w:rPr>
            <w:fldChar w:fldCharType="separate"/>
          </w:r>
          <w:r>
            <w:rPr>
              <w:noProof/>
            </w:rPr>
            <w:t>17</w:t>
          </w:r>
          <w:r>
            <w:rPr>
              <w:noProof/>
            </w:rPr>
            <w:fldChar w:fldCharType="end"/>
          </w:r>
        </w:p>
        <w:p w14:paraId="652D2C61" w14:textId="0DD08904" w:rsidR="003F77E9" w:rsidRDefault="00433487">
          <w:pPr>
            <w:tabs>
              <w:tab w:val="right" w:pos="9936"/>
            </w:tabs>
            <w:spacing w:before="200" w:after="200"/>
            <w:ind w:left="0"/>
            <w:rPr>
              <w:noProof/>
              <w:sz w:val="24"/>
              <w:szCs w:val="24"/>
            </w:rPr>
          </w:pPr>
          <w:r>
            <w:rPr>
              <w:b/>
              <w:noProof/>
              <w:sz w:val="24"/>
              <w:szCs w:val="24"/>
            </w:rPr>
            <w:t>7.</w:t>
          </w:r>
          <w:r>
            <w:rPr>
              <w:noProof/>
              <w:sz w:val="24"/>
              <w:szCs w:val="24"/>
            </w:rPr>
            <w:t xml:space="preserve"> </w:t>
          </w:r>
          <w:hyperlink w:anchor="_heading=h.3mag0ogng7vb">
            <w:r>
              <w:rPr>
                <w:b/>
                <w:noProof/>
                <w:sz w:val="24"/>
                <w:szCs w:val="24"/>
              </w:rPr>
              <w:t>Leadership Roles</w:t>
            </w:r>
          </w:hyperlink>
          <w:r>
            <w:rPr>
              <w:b/>
              <w:noProof/>
              <w:sz w:val="24"/>
              <w:szCs w:val="24"/>
            </w:rPr>
            <w:tab/>
          </w:r>
          <w:r>
            <w:rPr>
              <w:noProof/>
            </w:rPr>
            <w:fldChar w:fldCharType="begin"/>
          </w:r>
          <w:r>
            <w:rPr>
              <w:noProof/>
            </w:rPr>
            <w:instrText xml:space="preserve"> PAGEREF _heading=h.3mag0ogng7vb \h </w:instrText>
          </w:r>
          <w:r>
            <w:rPr>
              <w:noProof/>
            </w:rPr>
          </w:r>
          <w:r>
            <w:rPr>
              <w:noProof/>
            </w:rPr>
            <w:fldChar w:fldCharType="separate"/>
          </w:r>
          <w:r>
            <w:rPr>
              <w:noProof/>
            </w:rPr>
            <w:t>18</w:t>
          </w:r>
          <w:r>
            <w:rPr>
              <w:noProof/>
            </w:rPr>
            <w:fldChar w:fldCharType="end"/>
          </w:r>
        </w:p>
        <w:p w14:paraId="652D2C62" w14:textId="406EA4A4" w:rsidR="003F77E9" w:rsidRDefault="00433487">
          <w:pPr>
            <w:tabs>
              <w:tab w:val="right" w:pos="9936"/>
            </w:tabs>
            <w:spacing w:before="200" w:after="200"/>
            <w:ind w:left="0"/>
            <w:rPr>
              <w:noProof/>
              <w:sz w:val="24"/>
              <w:szCs w:val="24"/>
            </w:rPr>
          </w:pPr>
          <w:r>
            <w:rPr>
              <w:b/>
              <w:noProof/>
              <w:sz w:val="24"/>
              <w:szCs w:val="24"/>
            </w:rPr>
            <w:t>8.</w:t>
          </w:r>
          <w:r>
            <w:rPr>
              <w:noProof/>
              <w:sz w:val="24"/>
              <w:szCs w:val="24"/>
            </w:rPr>
            <w:t xml:space="preserve"> </w:t>
          </w:r>
          <w:hyperlink w:anchor="_heading=h.lemsmmzacmr9">
            <w:r>
              <w:rPr>
                <w:b/>
                <w:noProof/>
                <w:sz w:val="24"/>
                <w:szCs w:val="24"/>
              </w:rPr>
              <w:t>References</w:t>
            </w:r>
          </w:hyperlink>
          <w:r>
            <w:rPr>
              <w:b/>
              <w:noProof/>
              <w:sz w:val="24"/>
              <w:szCs w:val="24"/>
            </w:rPr>
            <w:tab/>
          </w:r>
          <w:r>
            <w:rPr>
              <w:noProof/>
            </w:rPr>
            <w:fldChar w:fldCharType="begin"/>
          </w:r>
          <w:r>
            <w:rPr>
              <w:noProof/>
            </w:rPr>
            <w:instrText xml:space="preserve"> PAGEREF _heading=h</w:instrText>
          </w:r>
          <w:r>
            <w:rPr>
              <w:noProof/>
            </w:rPr>
            <w:instrText xml:space="preserve">.lemsmmzacmr9 \h </w:instrText>
          </w:r>
          <w:r>
            <w:rPr>
              <w:noProof/>
            </w:rPr>
          </w:r>
          <w:r>
            <w:rPr>
              <w:noProof/>
            </w:rPr>
            <w:fldChar w:fldCharType="separate"/>
          </w:r>
          <w:r>
            <w:rPr>
              <w:noProof/>
            </w:rPr>
            <w:t>20</w:t>
          </w:r>
          <w:r>
            <w:rPr>
              <w:noProof/>
            </w:rPr>
            <w:fldChar w:fldCharType="end"/>
          </w:r>
        </w:p>
        <w:p w14:paraId="652D2C63" w14:textId="65D2553A" w:rsidR="003F77E9" w:rsidRDefault="00433487">
          <w:pPr>
            <w:tabs>
              <w:tab w:val="right" w:pos="9936"/>
            </w:tabs>
            <w:spacing w:before="200" w:after="200"/>
            <w:ind w:left="0"/>
            <w:rPr>
              <w:noProof/>
              <w:color w:val="000000"/>
              <w:sz w:val="24"/>
              <w:szCs w:val="24"/>
            </w:rPr>
          </w:pPr>
          <w:hyperlink w:anchor="_heading=h.slafe190v5jk">
            <w:r>
              <w:rPr>
                <w:b/>
                <w:noProof/>
                <w:color w:val="000000"/>
                <w:sz w:val="24"/>
                <w:szCs w:val="24"/>
              </w:rPr>
              <w:t>Appendix A: QFD Diagram</w:t>
            </w:r>
          </w:hyperlink>
          <w:r>
            <w:rPr>
              <w:b/>
              <w:noProof/>
              <w:color w:val="000000"/>
              <w:sz w:val="24"/>
              <w:szCs w:val="24"/>
            </w:rPr>
            <w:tab/>
          </w:r>
          <w:r>
            <w:rPr>
              <w:noProof/>
            </w:rPr>
            <w:fldChar w:fldCharType="begin"/>
          </w:r>
          <w:r>
            <w:rPr>
              <w:noProof/>
            </w:rPr>
            <w:instrText xml:space="preserve"> PAGEREF _heading=h.slafe190v5jk \h </w:instrText>
          </w:r>
          <w:r>
            <w:rPr>
              <w:noProof/>
            </w:rPr>
          </w:r>
          <w:r>
            <w:rPr>
              <w:noProof/>
            </w:rPr>
            <w:fldChar w:fldCharType="separate"/>
          </w:r>
          <w:r>
            <w:rPr>
              <w:noProof/>
            </w:rPr>
            <w:t>22</w:t>
          </w:r>
          <w:r>
            <w:rPr>
              <w:noProof/>
            </w:rPr>
            <w:fldChar w:fldCharType="end"/>
          </w:r>
        </w:p>
        <w:p w14:paraId="652D2C64" w14:textId="7AE1B35C" w:rsidR="003F77E9" w:rsidRDefault="00433487">
          <w:pPr>
            <w:tabs>
              <w:tab w:val="right" w:pos="9936"/>
            </w:tabs>
            <w:spacing w:before="200" w:after="200"/>
            <w:ind w:left="0"/>
            <w:rPr>
              <w:noProof/>
              <w:color w:val="000000"/>
              <w:sz w:val="24"/>
              <w:szCs w:val="24"/>
            </w:rPr>
          </w:pPr>
          <w:hyperlink w:anchor="_heading=h.7fbsiw88982h">
            <w:r>
              <w:rPr>
                <w:b/>
                <w:noProof/>
                <w:color w:val="000000"/>
                <w:sz w:val="24"/>
                <w:szCs w:val="24"/>
              </w:rPr>
              <w:t>Appendix B: TAS3251 Amplifier Schematic</w:t>
            </w:r>
          </w:hyperlink>
          <w:r>
            <w:rPr>
              <w:b/>
              <w:noProof/>
              <w:color w:val="000000"/>
              <w:sz w:val="24"/>
              <w:szCs w:val="24"/>
            </w:rPr>
            <w:tab/>
          </w:r>
          <w:r>
            <w:rPr>
              <w:noProof/>
            </w:rPr>
            <w:fldChar w:fldCharType="begin"/>
          </w:r>
          <w:r>
            <w:rPr>
              <w:noProof/>
            </w:rPr>
            <w:instrText xml:space="preserve"> PAGEREF _heading=h.7fbsiw88982h \h </w:instrText>
          </w:r>
          <w:r>
            <w:rPr>
              <w:noProof/>
            </w:rPr>
          </w:r>
          <w:r>
            <w:rPr>
              <w:noProof/>
            </w:rPr>
            <w:fldChar w:fldCharType="separate"/>
          </w:r>
          <w:r>
            <w:rPr>
              <w:noProof/>
            </w:rPr>
            <w:t>23</w:t>
          </w:r>
          <w:r>
            <w:rPr>
              <w:noProof/>
            </w:rPr>
            <w:fldChar w:fldCharType="end"/>
          </w:r>
        </w:p>
        <w:p w14:paraId="652D2C65" w14:textId="04DD4311" w:rsidR="003F77E9" w:rsidRDefault="00433487">
          <w:pPr>
            <w:tabs>
              <w:tab w:val="right" w:pos="9936"/>
            </w:tabs>
            <w:spacing w:before="200" w:after="200"/>
            <w:ind w:left="0"/>
            <w:rPr>
              <w:color w:val="000000"/>
              <w:sz w:val="24"/>
              <w:szCs w:val="24"/>
            </w:rPr>
          </w:pPr>
          <w:hyperlink w:anchor="_heading=h.fqkocud8n3ok">
            <w:r>
              <w:rPr>
                <w:b/>
                <w:noProof/>
                <w:color w:val="000000"/>
                <w:sz w:val="24"/>
                <w:szCs w:val="24"/>
              </w:rPr>
              <w:t>Appendix C: TAS3251 Amplifier</w:t>
            </w:r>
          </w:hyperlink>
          <w:r>
            <w:rPr>
              <w:b/>
              <w:noProof/>
              <w:color w:val="000000"/>
              <w:sz w:val="24"/>
              <w:szCs w:val="24"/>
            </w:rPr>
            <w:tab/>
          </w:r>
          <w:r>
            <w:rPr>
              <w:noProof/>
            </w:rPr>
            <w:fldChar w:fldCharType="begin"/>
          </w:r>
          <w:r>
            <w:rPr>
              <w:noProof/>
            </w:rPr>
            <w:instrText xml:space="preserve"> PAGEREF _heading=h.fqkocud8n3ok \h </w:instrText>
          </w:r>
          <w:r>
            <w:rPr>
              <w:noProof/>
            </w:rPr>
          </w:r>
          <w:r>
            <w:rPr>
              <w:noProof/>
            </w:rPr>
            <w:fldChar w:fldCharType="separate"/>
          </w:r>
          <w:r>
            <w:rPr>
              <w:noProof/>
            </w:rPr>
            <w:t>24</w:t>
          </w:r>
          <w:r>
            <w:rPr>
              <w:noProof/>
            </w:rPr>
            <w:fldChar w:fldCharType="end"/>
          </w:r>
          <w:r>
            <w:fldChar w:fldCharType="end"/>
          </w:r>
        </w:p>
      </w:sdtContent>
    </w:sdt>
    <w:p w14:paraId="652D2C66" w14:textId="77777777" w:rsidR="003F77E9" w:rsidRDefault="003F77E9">
      <w:pPr>
        <w:rPr>
          <w:sz w:val="24"/>
          <w:szCs w:val="24"/>
        </w:rPr>
      </w:pPr>
    </w:p>
    <w:p w14:paraId="652D2C67" w14:textId="77777777" w:rsidR="003F77E9" w:rsidRDefault="003F77E9">
      <w:pPr>
        <w:keepLines/>
        <w:pBdr>
          <w:top w:val="nil"/>
          <w:left w:val="nil"/>
          <w:bottom w:val="nil"/>
          <w:right w:val="nil"/>
          <w:between w:val="nil"/>
        </w:pBdr>
        <w:tabs>
          <w:tab w:val="right" w:pos="8640"/>
        </w:tabs>
        <w:ind w:left="0" w:right="0"/>
        <w:rPr>
          <w:sz w:val="24"/>
          <w:szCs w:val="24"/>
        </w:rPr>
      </w:pPr>
    </w:p>
    <w:p w14:paraId="652D2C68" w14:textId="77777777" w:rsidR="003F77E9" w:rsidRDefault="003F77E9">
      <w:pPr>
        <w:keepLines/>
        <w:pBdr>
          <w:top w:val="nil"/>
          <w:left w:val="nil"/>
          <w:bottom w:val="nil"/>
          <w:right w:val="nil"/>
          <w:between w:val="nil"/>
        </w:pBdr>
        <w:tabs>
          <w:tab w:val="right" w:pos="8640"/>
        </w:tabs>
        <w:ind w:left="0" w:right="0"/>
        <w:rPr>
          <w:sz w:val="24"/>
          <w:szCs w:val="24"/>
        </w:rPr>
      </w:pPr>
    </w:p>
    <w:p w14:paraId="652D2C69" w14:textId="77777777" w:rsidR="003F77E9" w:rsidRDefault="003F77E9">
      <w:pPr>
        <w:pBdr>
          <w:top w:val="nil"/>
          <w:left w:val="nil"/>
          <w:bottom w:val="nil"/>
          <w:right w:val="nil"/>
          <w:between w:val="nil"/>
        </w:pBdr>
        <w:tabs>
          <w:tab w:val="left" w:pos="2636"/>
        </w:tabs>
        <w:ind w:left="0"/>
        <w:rPr>
          <w:sz w:val="32"/>
          <w:szCs w:val="32"/>
        </w:rPr>
        <w:sectPr w:rsidR="003F77E9">
          <w:headerReference w:type="even" r:id="rId14"/>
          <w:headerReference w:type="default" r:id="rId15"/>
          <w:footerReference w:type="even" r:id="rId16"/>
          <w:footerReference w:type="default" r:id="rId17"/>
          <w:pgSz w:w="12240" w:h="15840"/>
          <w:pgMar w:top="634" w:right="1152" w:bottom="633" w:left="1152" w:header="518" w:footer="576" w:gutter="0"/>
          <w:pgNumType w:start="1"/>
          <w:cols w:space="720" w:equalWidth="0">
            <w:col w:w="9360"/>
          </w:cols>
        </w:sectPr>
      </w:pPr>
    </w:p>
    <w:p w14:paraId="652D2C6B" w14:textId="2A4B9681" w:rsidR="003F77E9" w:rsidRDefault="00433487" w:rsidP="00F00289">
      <w:pPr>
        <w:pStyle w:val="Heading1"/>
        <w:numPr>
          <w:ilvl w:val="0"/>
          <w:numId w:val="7"/>
        </w:numPr>
        <w:jc w:val="left"/>
      </w:pPr>
      <w:bookmarkStart w:id="3" w:name="_heading=h.4x6d6panpd2g" w:colFirst="0" w:colLast="0"/>
      <w:bookmarkEnd w:id="3"/>
      <w:r>
        <w:lastRenderedPageBreak/>
        <w:t>Introduction</w:t>
      </w:r>
    </w:p>
    <w:p w14:paraId="5D7DB4AA" w14:textId="77777777" w:rsidR="00F00289" w:rsidRPr="00F00289" w:rsidRDefault="00F00289" w:rsidP="00F00289"/>
    <w:p w14:paraId="652D2C6C" w14:textId="77777777" w:rsidR="003F77E9" w:rsidRDefault="00433487">
      <w:pPr>
        <w:spacing w:after="120" w:line="480" w:lineRule="auto"/>
        <w:ind w:left="0" w:right="0"/>
        <w:rPr>
          <w:sz w:val="24"/>
          <w:szCs w:val="24"/>
        </w:rPr>
      </w:pPr>
      <w:r>
        <w:rPr>
          <w:sz w:val="24"/>
          <w:szCs w:val="24"/>
        </w:rPr>
        <w:t>T</w:t>
      </w:r>
      <w:r>
        <w:rPr>
          <w:sz w:val="24"/>
          <w:szCs w:val="24"/>
        </w:rPr>
        <w:t>he Portable Bluetooth Stereo Backpack Speaker System was planned to be a mobile, durable, and quality speaker system that can connect over Bluetooth to any mobile device. The system was designed to consist of a backpack rig to carry the speakers, a subwoo</w:t>
      </w:r>
      <w:r>
        <w:rPr>
          <w:sz w:val="24"/>
          <w:szCs w:val="24"/>
        </w:rPr>
        <w:t>fer, two satellite woofer/tweeter mid-range speakers, and a mobile app to control the equalization and input of the system, Figure 1 depicts the original design for the project. Big Type D Energy was awarded $750 to use for the project, but only $20 was us</w:t>
      </w:r>
      <w:r>
        <w:rPr>
          <w:sz w:val="24"/>
          <w:szCs w:val="24"/>
        </w:rPr>
        <w:t>ed due to halts in ordering.</w:t>
      </w:r>
      <w:r>
        <w:rPr>
          <w:noProof/>
          <w:sz w:val="24"/>
          <w:szCs w:val="24"/>
        </w:rPr>
        <w:drawing>
          <wp:inline distT="114300" distB="114300" distL="114300" distR="114300" wp14:anchorId="652D2D0E" wp14:editId="652D2D0F">
            <wp:extent cx="6309360" cy="2895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309360" cy="2895600"/>
                    </a:xfrm>
                    <a:prstGeom prst="rect">
                      <a:avLst/>
                    </a:prstGeom>
                    <a:ln/>
                  </pic:spPr>
                </pic:pic>
              </a:graphicData>
            </a:graphic>
          </wp:inline>
        </w:drawing>
      </w:r>
    </w:p>
    <w:p w14:paraId="652D2C6D" w14:textId="77777777" w:rsidR="003F77E9" w:rsidRDefault="00433487">
      <w:pPr>
        <w:spacing w:after="120" w:line="480" w:lineRule="auto"/>
        <w:ind w:left="0" w:right="0"/>
        <w:jc w:val="center"/>
        <w:rPr>
          <w:sz w:val="24"/>
          <w:szCs w:val="24"/>
        </w:rPr>
      </w:pPr>
      <w:r>
        <w:rPr>
          <w:b/>
          <w:sz w:val="24"/>
          <w:szCs w:val="24"/>
        </w:rPr>
        <w:t>Figure 1.</w:t>
      </w:r>
      <w:r>
        <w:rPr>
          <w:sz w:val="24"/>
          <w:szCs w:val="24"/>
        </w:rPr>
        <w:t xml:space="preserve"> </w:t>
      </w:r>
      <w:proofErr w:type="gramStart"/>
      <w:r>
        <w:rPr>
          <w:sz w:val="24"/>
          <w:szCs w:val="24"/>
        </w:rPr>
        <w:t>Three dimensional</w:t>
      </w:r>
      <w:proofErr w:type="gramEnd"/>
      <w:r>
        <w:rPr>
          <w:sz w:val="24"/>
          <w:szCs w:val="24"/>
        </w:rPr>
        <w:t xml:space="preserve"> rendering of the backpack speaker.</w:t>
      </w:r>
    </w:p>
    <w:p w14:paraId="652D2C6E" w14:textId="77777777" w:rsidR="003F77E9" w:rsidRPr="00F00289" w:rsidRDefault="00433487" w:rsidP="00F00289">
      <w:pPr>
        <w:pStyle w:val="Heading2"/>
      </w:pPr>
      <w:bookmarkStart w:id="4" w:name="_heading=h.3gzlk2u4k7bq" w:colFirst="0" w:colLast="0"/>
      <w:bookmarkEnd w:id="4"/>
      <w:r w:rsidRPr="00F00289">
        <w:t>Objective</w:t>
      </w:r>
    </w:p>
    <w:p w14:paraId="652D2C6F" w14:textId="77777777" w:rsidR="003F77E9" w:rsidRDefault="00433487">
      <w:pPr>
        <w:spacing w:after="120" w:line="480" w:lineRule="auto"/>
        <w:ind w:left="0" w:right="0"/>
        <w:rPr>
          <w:color w:val="000000"/>
          <w:sz w:val="28"/>
          <w:szCs w:val="28"/>
          <w:u w:val="single"/>
        </w:rPr>
      </w:pPr>
      <w:r>
        <w:rPr>
          <w:sz w:val="24"/>
          <w:szCs w:val="24"/>
        </w:rPr>
        <w:t>T</w:t>
      </w:r>
      <w:r>
        <w:rPr>
          <w:sz w:val="24"/>
          <w:szCs w:val="24"/>
        </w:rPr>
        <w:t xml:space="preserve">he goal of this project was to create a portable backpack system of speakers including a subwoofer to fill the need of a portable, loud, high quality speaker system. The system was designed to have </w:t>
      </w:r>
      <w:proofErr w:type="gramStart"/>
      <w:r>
        <w:rPr>
          <w:sz w:val="24"/>
          <w:szCs w:val="24"/>
        </w:rPr>
        <w:t>sufficient</w:t>
      </w:r>
      <w:proofErr w:type="gramEnd"/>
      <w:r>
        <w:rPr>
          <w:sz w:val="24"/>
          <w:szCs w:val="24"/>
        </w:rPr>
        <w:t xml:space="preserve"> battery life and a user interface that was eas</w:t>
      </w:r>
      <w:r>
        <w:rPr>
          <w:sz w:val="24"/>
          <w:szCs w:val="24"/>
        </w:rPr>
        <w:t>y to use. It was meant to provide decent sound quality and volume, have the equalization controlled through a companion app connected over Bluetooth, and take audio input via Bluetooth, analog RCA, or 3.5mm jack. Additional features could have included the</w:t>
      </w:r>
      <w:r>
        <w:rPr>
          <w:sz w:val="24"/>
          <w:szCs w:val="24"/>
        </w:rPr>
        <w:t xml:space="preserve"> ability to connect to up to 4 aftermarket Bluetooth </w:t>
      </w:r>
      <w:r>
        <w:rPr>
          <w:sz w:val="24"/>
          <w:szCs w:val="24"/>
        </w:rPr>
        <w:lastRenderedPageBreak/>
        <w:t>speakers, RGB lighting that changes based on the volume and frequency of the music being played, and additional equalization settings and other signal processing. See Appendix A for a QFD with further de</w:t>
      </w:r>
      <w:r>
        <w:rPr>
          <w:sz w:val="24"/>
          <w:szCs w:val="24"/>
        </w:rPr>
        <w:t>tails on customer desires versus engineering requirements.</w:t>
      </w:r>
    </w:p>
    <w:bookmarkStart w:id="5" w:name="_heading=h.bgewbk2bop1z" w:colFirst="0" w:colLast="0"/>
    <w:bookmarkEnd w:id="5"/>
    <w:p w14:paraId="652D2C70" w14:textId="77777777" w:rsidR="003F77E9" w:rsidRDefault="00433487" w:rsidP="00F00289">
      <w:pPr>
        <w:pStyle w:val="Heading2"/>
      </w:pPr>
      <w:sdt>
        <w:sdtPr>
          <w:tag w:val="goog_rdk_4"/>
          <w:id w:val="1072708954"/>
        </w:sdtPr>
        <w:sdtEndPr/>
        <w:sdtContent/>
      </w:sdt>
      <w:r>
        <w:t>Motivation</w:t>
      </w:r>
    </w:p>
    <w:p w14:paraId="652D2C71" w14:textId="77777777" w:rsidR="003F77E9" w:rsidRDefault="00433487">
      <w:pPr>
        <w:spacing w:after="120" w:line="480" w:lineRule="auto"/>
        <w:ind w:left="0" w:right="0"/>
        <w:rPr>
          <w:color w:val="000000"/>
          <w:sz w:val="24"/>
          <w:szCs w:val="24"/>
        </w:rPr>
      </w:pPr>
      <w:r>
        <w:rPr>
          <w:sz w:val="24"/>
          <w:szCs w:val="24"/>
        </w:rPr>
        <w:t>C</w:t>
      </w:r>
      <w:r>
        <w:rPr>
          <w:sz w:val="24"/>
          <w:szCs w:val="24"/>
        </w:rPr>
        <w:t>urrently in the speaker market, there are not many portable speaker systems that are easy to carry around except for on a cart. Those that are portable are too small to produce mea</w:t>
      </w:r>
      <w:r>
        <w:rPr>
          <w:sz w:val="24"/>
          <w:szCs w:val="24"/>
        </w:rPr>
        <w:t>ningful sound pressure and many have a poor frequency response. An example of a similar style speaker already on the market is the “</w:t>
      </w:r>
      <w:proofErr w:type="spellStart"/>
      <w:r>
        <w:rPr>
          <w:sz w:val="24"/>
          <w:szCs w:val="24"/>
        </w:rPr>
        <w:t>Soundboks</w:t>
      </w:r>
      <w:proofErr w:type="spellEnd"/>
      <w:r>
        <w:rPr>
          <w:sz w:val="24"/>
          <w:szCs w:val="24"/>
        </w:rPr>
        <w:t xml:space="preserve">”. The </w:t>
      </w:r>
      <w:proofErr w:type="spellStart"/>
      <w:r>
        <w:rPr>
          <w:sz w:val="24"/>
          <w:szCs w:val="24"/>
        </w:rPr>
        <w:t>Soundboks</w:t>
      </w:r>
      <w:proofErr w:type="spellEnd"/>
      <w:r>
        <w:rPr>
          <w:sz w:val="24"/>
          <w:szCs w:val="24"/>
        </w:rPr>
        <w:t xml:space="preserve"> is 216 Watts, 34 </w:t>
      </w:r>
      <w:proofErr w:type="spellStart"/>
      <w:r>
        <w:rPr>
          <w:sz w:val="24"/>
          <w:szCs w:val="24"/>
        </w:rPr>
        <w:t>lbs</w:t>
      </w:r>
      <w:proofErr w:type="spellEnd"/>
      <w:r>
        <w:rPr>
          <w:sz w:val="24"/>
          <w:szCs w:val="24"/>
        </w:rPr>
        <w:t>, and retails for over $900 [1]. It is battery powered and transported via han</w:t>
      </w:r>
      <w:r>
        <w:rPr>
          <w:sz w:val="24"/>
          <w:szCs w:val="24"/>
        </w:rPr>
        <w:t xml:space="preserve">dle, but a backpack attachment is made for it and is sold separately for $129 [2]. In addition to the high cost, the </w:t>
      </w:r>
      <w:proofErr w:type="spellStart"/>
      <w:r>
        <w:rPr>
          <w:sz w:val="24"/>
          <w:szCs w:val="24"/>
        </w:rPr>
        <w:t>Soundboks</w:t>
      </w:r>
      <w:proofErr w:type="spellEnd"/>
      <w:r>
        <w:rPr>
          <w:sz w:val="24"/>
          <w:szCs w:val="24"/>
        </w:rPr>
        <w:t xml:space="preserve"> does not have tweeters or a dedicated subwoofer which can lead to both poor highs and lows. It is also a single unit making it un</w:t>
      </w:r>
      <w:r>
        <w:rPr>
          <w:sz w:val="24"/>
          <w:szCs w:val="24"/>
        </w:rPr>
        <w:t xml:space="preserve">able to produce stereo imaging. Our speaker system would be more cost effective, higher power, and have the </w:t>
      </w:r>
      <w:proofErr w:type="gramStart"/>
      <w:r>
        <w:rPr>
          <w:sz w:val="24"/>
          <w:szCs w:val="24"/>
        </w:rPr>
        <w:t>added bonus</w:t>
      </w:r>
      <w:proofErr w:type="gramEnd"/>
      <w:r>
        <w:rPr>
          <w:sz w:val="24"/>
          <w:szCs w:val="24"/>
        </w:rPr>
        <w:t xml:space="preserve"> of stereo imaging. Another system similar in style is the 1996 Cambridge </w:t>
      </w:r>
      <w:proofErr w:type="spellStart"/>
      <w:r>
        <w:rPr>
          <w:sz w:val="24"/>
          <w:szCs w:val="24"/>
        </w:rPr>
        <w:t>SoundWorks</w:t>
      </w:r>
      <w:proofErr w:type="spellEnd"/>
      <w:r>
        <w:rPr>
          <w:sz w:val="24"/>
          <w:szCs w:val="24"/>
        </w:rPr>
        <w:t xml:space="preserve"> Model 12. The Model 12 is 40 Watts, 24 </w:t>
      </w:r>
      <w:proofErr w:type="spellStart"/>
      <w:r>
        <w:rPr>
          <w:sz w:val="24"/>
          <w:szCs w:val="24"/>
        </w:rPr>
        <w:t>lbs</w:t>
      </w:r>
      <w:proofErr w:type="spellEnd"/>
      <w:r>
        <w:rPr>
          <w:sz w:val="24"/>
          <w:szCs w:val="24"/>
        </w:rPr>
        <w:t xml:space="preserve"> and trans</w:t>
      </w:r>
      <w:r>
        <w:rPr>
          <w:sz w:val="24"/>
          <w:szCs w:val="24"/>
        </w:rPr>
        <w:t>portable via suitcase [3]. It has 2 speakers and an amplifier that are removed from the suitcase which, when closed, doubles as a subwoofer. While this system does have the capability of imaging, it is unable to fill the need of an outdoor speaker with its</w:t>
      </w:r>
      <w:r>
        <w:rPr>
          <w:sz w:val="24"/>
          <w:szCs w:val="24"/>
        </w:rPr>
        <w:t xml:space="preserve"> small size. Our backpack speaker system was designed to allow the user to have a decently portable and </w:t>
      </w:r>
      <w:proofErr w:type="gramStart"/>
      <w:r>
        <w:rPr>
          <w:sz w:val="24"/>
          <w:szCs w:val="24"/>
        </w:rPr>
        <w:t>high quality</w:t>
      </w:r>
      <w:proofErr w:type="gramEnd"/>
      <w:r>
        <w:rPr>
          <w:sz w:val="24"/>
          <w:szCs w:val="24"/>
        </w:rPr>
        <w:t xml:space="preserve"> sound source for whatever event they would need it. It was also designed to be user-friendly unlike the Model 12 that requires an amplifier</w:t>
      </w:r>
      <w:r>
        <w:rPr>
          <w:sz w:val="24"/>
          <w:szCs w:val="24"/>
        </w:rPr>
        <w:t xml:space="preserve"> to be wired and unwired with each use. The backpack speaker system design seeks to fill a hole that the team identified in the speaker market for complete systems that are portable enough to be carried around and used on battery power but provide high eno</w:t>
      </w:r>
      <w:r>
        <w:rPr>
          <w:sz w:val="24"/>
          <w:szCs w:val="24"/>
        </w:rPr>
        <w:t>ugh quality to be able to replace normal high-end speaker systems.</w:t>
      </w:r>
    </w:p>
    <w:p w14:paraId="652D2C72" w14:textId="77777777" w:rsidR="003F77E9" w:rsidRDefault="00433487" w:rsidP="00F00289">
      <w:pPr>
        <w:pStyle w:val="Heading2"/>
      </w:pPr>
      <w:bookmarkStart w:id="6" w:name="_heading=h.kxj9c9s2v1dq" w:colFirst="0" w:colLast="0"/>
      <w:bookmarkEnd w:id="6"/>
      <w:r>
        <w:lastRenderedPageBreak/>
        <w:t>Background</w:t>
      </w:r>
    </w:p>
    <w:p w14:paraId="652D2C73" w14:textId="77777777" w:rsidR="003F77E9" w:rsidRDefault="00433487">
      <w:pPr>
        <w:spacing w:after="120" w:line="480" w:lineRule="auto"/>
        <w:ind w:left="0" w:right="0"/>
        <w:rPr>
          <w:sz w:val="24"/>
          <w:szCs w:val="24"/>
        </w:rPr>
      </w:pPr>
      <w:r>
        <w:rPr>
          <w:sz w:val="24"/>
          <w:szCs w:val="24"/>
        </w:rPr>
        <w:t>G</w:t>
      </w:r>
      <w:r>
        <w:rPr>
          <w:sz w:val="24"/>
          <w:szCs w:val="24"/>
        </w:rPr>
        <w:t xml:space="preserve">enerally, speaker systems contain 2 full-range speakers and a subwoofer. The purpose for the two mid-range speakers is to create stereo sound from two different sources of left </w:t>
      </w:r>
      <w:r>
        <w:rPr>
          <w:sz w:val="24"/>
          <w:szCs w:val="24"/>
        </w:rPr>
        <w:t>and right channels which is how almost all music is recorded. Each of these speakers will typically consist of two different speaker cones. The first is the woofer which is the main workhorse of the mid-range frequencies. The second is the tweeter which pr</w:t>
      </w:r>
      <w:r>
        <w:rPr>
          <w:sz w:val="24"/>
          <w:szCs w:val="24"/>
        </w:rPr>
        <w:t>ovides the best frequency response at higher frequencies. The subwoofer is responsible for the booming bass of the lower frequency notes. Typically, these speakers would all connect to an external amplifier, where the input from a different source would co</w:t>
      </w:r>
      <w:r>
        <w:rPr>
          <w:sz w:val="24"/>
          <w:szCs w:val="24"/>
        </w:rPr>
        <w:t>me in, be equalized and boosted, then be filtered to the different output speakers depending on frequency range. In this system, it was instead proposed to have an internal amplification system that was housed inside of the subwoofer box. Many powered subw</w:t>
      </w:r>
      <w:r>
        <w:rPr>
          <w:sz w:val="24"/>
          <w:szCs w:val="24"/>
        </w:rPr>
        <w:t>oofers have amplifiers in their boxes already making this a feasible goal [4]. The subwoofer box was designed to take audio input via a 3.5mm line-in or via Bluetooth. This allows the reduction in complexity of connections to two speaker cables, one for th</w:t>
      </w:r>
      <w:r>
        <w:rPr>
          <w:sz w:val="24"/>
          <w:szCs w:val="24"/>
        </w:rPr>
        <w:t>e left speaker and one for the right with each containing individual wires for the tweeter and woofer signals. This system would be fully self-contained and would be able to be used as a standalone system with minimal complexity of parts and subsystems.</w:t>
      </w:r>
      <w:r>
        <w:br w:type="page"/>
      </w:r>
    </w:p>
    <w:p w14:paraId="652D2C74" w14:textId="070D1933" w:rsidR="003F77E9" w:rsidRDefault="00433487" w:rsidP="00F00289">
      <w:pPr>
        <w:pStyle w:val="Heading1"/>
        <w:numPr>
          <w:ilvl w:val="0"/>
          <w:numId w:val="7"/>
        </w:numPr>
        <w:jc w:val="left"/>
      </w:pPr>
      <w:bookmarkStart w:id="7" w:name="_heading=h.n7d8ctrgeoh9" w:colFirst="0" w:colLast="0"/>
      <w:bookmarkEnd w:id="7"/>
      <w:r>
        <w:lastRenderedPageBreak/>
        <w:t>Project Description and Goals</w:t>
      </w:r>
    </w:p>
    <w:p w14:paraId="652D2C75" w14:textId="77777777" w:rsidR="003F77E9" w:rsidRDefault="00433487">
      <w:pPr>
        <w:spacing w:before="240" w:after="120" w:line="480" w:lineRule="auto"/>
        <w:ind w:left="0" w:right="0"/>
        <w:rPr>
          <w:sz w:val="24"/>
          <w:szCs w:val="24"/>
        </w:rPr>
      </w:pPr>
      <w:r>
        <w:rPr>
          <w:sz w:val="24"/>
          <w:szCs w:val="24"/>
        </w:rPr>
        <w:t>T</w:t>
      </w:r>
      <w:r>
        <w:rPr>
          <w:sz w:val="24"/>
          <w:szCs w:val="24"/>
        </w:rPr>
        <w:t>he team’s design was to implement a portable speaker system consisting of three main components: a mobile app, mid-range speakers, and a subwoofer. The mobile app would allow, via Bluetooth connection, the user to control the source input to the speakers,</w:t>
      </w:r>
      <w:r>
        <w:rPr>
          <w:sz w:val="24"/>
          <w:szCs w:val="24"/>
        </w:rPr>
        <w:t xml:space="preserve"> as well as what equalization settings were desired. Most of the focus of the project was spent on the class D amplifier which turned out to be quite the challenge to debug and implement properly. One of the biggest goals was worked on was getting sound to</w:t>
      </w:r>
      <w:r>
        <w:rPr>
          <w:sz w:val="24"/>
          <w:szCs w:val="24"/>
        </w:rPr>
        <w:t xml:space="preserve"> be produced from a small testing speaker. </w:t>
      </w:r>
    </w:p>
    <w:p w14:paraId="652D2C76" w14:textId="77777777" w:rsidR="003F77E9" w:rsidRDefault="00433487">
      <w:pPr>
        <w:spacing w:before="240" w:after="120" w:line="480" w:lineRule="auto"/>
        <w:ind w:left="0" w:right="0"/>
        <w:rPr>
          <w:sz w:val="24"/>
          <w:szCs w:val="24"/>
        </w:rPr>
      </w:pPr>
      <w:r>
        <w:rPr>
          <w:sz w:val="24"/>
          <w:szCs w:val="24"/>
        </w:rPr>
        <w:t>The original project goals included the following:</w:t>
      </w:r>
    </w:p>
    <w:p w14:paraId="652D2C77" w14:textId="77777777" w:rsidR="003F77E9" w:rsidRDefault="00433487">
      <w:pPr>
        <w:spacing w:line="276" w:lineRule="auto"/>
        <w:ind w:left="0" w:right="0"/>
        <w:rPr>
          <w:b/>
          <w:sz w:val="28"/>
          <w:szCs w:val="28"/>
        </w:rPr>
      </w:pPr>
      <w:r>
        <w:rPr>
          <w:b/>
          <w:sz w:val="28"/>
          <w:szCs w:val="28"/>
        </w:rPr>
        <w:t>General</w:t>
      </w:r>
    </w:p>
    <w:p w14:paraId="652D2C78" w14:textId="77777777" w:rsidR="003F77E9" w:rsidRDefault="00433487">
      <w:pPr>
        <w:numPr>
          <w:ilvl w:val="0"/>
          <w:numId w:val="4"/>
        </w:numPr>
        <w:spacing w:before="240" w:line="276" w:lineRule="auto"/>
        <w:ind w:right="0"/>
        <w:rPr>
          <w:sz w:val="24"/>
          <w:szCs w:val="24"/>
        </w:rPr>
      </w:pPr>
      <w:r>
        <w:rPr>
          <w:sz w:val="24"/>
          <w:szCs w:val="24"/>
        </w:rPr>
        <w:t>Speaker system should be lightweight enough to reasonably be carried on a backpack frame</w:t>
      </w:r>
    </w:p>
    <w:p w14:paraId="652D2C79" w14:textId="77777777" w:rsidR="003F77E9" w:rsidRDefault="00433487">
      <w:pPr>
        <w:numPr>
          <w:ilvl w:val="0"/>
          <w:numId w:val="4"/>
        </w:numPr>
        <w:spacing w:line="276" w:lineRule="auto"/>
        <w:ind w:right="0"/>
        <w:rPr>
          <w:sz w:val="24"/>
          <w:szCs w:val="24"/>
        </w:rPr>
      </w:pPr>
      <w:r>
        <w:rPr>
          <w:sz w:val="24"/>
          <w:szCs w:val="24"/>
        </w:rPr>
        <w:t>Total cost less than $500</w:t>
      </w:r>
    </w:p>
    <w:p w14:paraId="652D2C7A" w14:textId="77777777" w:rsidR="003F77E9" w:rsidRDefault="00433487">
      <w:pPr>
        <w:numPr>
          <w:ilvl w:val="0"/>
          <w:numId w:val="4"/>
        </w:numPr>
        <w:spacing w:line="276" w:lineRule="auto"/>
        <w:ind w:right="0"/>
        <w:rPr>
          <w:sz w:val="24"/>
          <w:szCs w:val="24"/>
        </w:rPr>
      </w:pPr>
      <w:r>
        <w:rPr>
          <w:sz w:val="24"/>
          <w:szCs w:val="24"/>
        </w:rPr>
        <w:t>System should be weather resistant and</w:t>
      </w:r>
      <w:r>
        <w:rPr>
          <w:sz w:val="24"/>
          <w:szCs w:val="24"/>
        </w:rPr>
        <w:t xml:space="preserve"> durable to withstand frequent unloading and carrying</w:t>
      </w:r>
    </w:p>
    <w:p w14:paraId="652D2C7B" w14:textId="77777777" w:rsidR="003F77E9" w:rsidRDefault="00433487">
      <w:pPr>
        <w:numPr>
          <w:ilvl w:val="0"/>
          <w:numId w:val="4"/>
        </w:numPr>
        <w:spacing w:after="120" w:line="276" w:lineRule="auto"/>
        <w:ind w:right="0"/>
        <w:rPr>
          <w:sz w:val="24"/>
          <w:szCs w:val="24"/>
        </w:rPr>
      </w:pPr>
      <w:r>
        <w:rPr>
          <w:sz w:val="24"/>
          <w:szCs w:val="24"/>
        </w:rPr>
        <w:t>Contain own amplification system with digital crossovers</w:t>
      </w:r>
    </w:p>
    <w:p w14:paraId="652D2C7C" w14:textId="77777777" w:rsidR="003F77E9" w:rsidRDefault="00433487">
      <w:pPr>
        <w:spacing w:before="240" w:after="120" w:line="276" w:lineRule="auto"/>
        <w:ind w:left="0" w:right="0"/>
        <w:rPr>
          <w:b/>
          <w:sz w:val="28"/>
          <w:szCs w:val="28"/>
        </w:rPr>
      </w:pPr>
      <w:r>
        <w:rPr>
          <w:b/>
          <w:sz w:val="28"/>
          <w:szCs w:val="28"/>
        </w:rPr>
        <w:t>Mobile App</w:t>
      </w:r>
    </w:p>
    <w:p w14:paraId="652D2C7D" w14:textId="77777777" w:rsidR="003F77E9" w:rsidRDefault="00433487">
      <w:pPr>
        <w:numPr>
          <w:ilvl w:val="0"/>
          <w:numId w:val="3"/>
        </w:numPr>
        <w:spacing w:before="240" w:line="276" w:lineRule="auto"/>
        <w:ind w:right="0"/>
        <w:rPr>
          <w:sz w:val="24"/>
          <w:szCs w:val="24"/>
        </w:rPr>
      </w:pPr>
      <w:r>
        <w:rPr>
          <w:sz w:val="24"/>
          <w:szCs w:val="24"/>
        </w:rPr>
        <w:t>Control source input via Bluetooth to the speakers</w:t>
      </w:r>
    </w:p>
    <w:p w14:paraId="652D2C7E" w14:textId="77777777" w:rsidR="003F77E9" w:rsidRDefault="00433487">
      <w:pPr>
        <w:numPr>
          <w:ilvl w:val="0"/>
          <w:numId w:val="3"/>
        </w:numPr>
        <w:spacing w:line="276" w:lineRule="auto"/>
        <w:ind w:right="0"/>
        <w:rPr>
          <w:sz w:val="24"/>
          <w:szCs w:val="24"/>
        </w:rPr>
      </w:pPr>
      <w:r>
        <w:rPr>
          <w:sz w:val="24"/>
          <w:szCs w:val="24"/>
        </w:rPr>
        <w:t>Choose different equalization settings/digital signal processing functions to run on the microcontroller inside the speaker system</w:t>
      </w:r>
    </w:p>
    <w:p w14:paraId="652D2C7F" w14:textId="77777777" w:rsidR="003F77E9" w:rsidRDefault="00433487">
      <w:pPr>
        <w:numPr>
          <w:ilvl w:val="0"/>
          <w:numId w:val="3"/>
        </w:numPr>
        <w:spacing w:after="120" w:line="276" w:lineRule="auto"/>
        <w:ind w:right="0"/>
        <w:rPr>
          <w:sz w:val="24"/>
          <w:szCs w:val="24"/>
        </w:rPr>
      </w:pPr>
      <w:r>
        <w:rPr>
          <w:sz w:val="24"/>
          <w:szCs w:val="24"/>
        </w:rPr>
        <w:t>Send commands to control the volume of the speaker system</w:t>
      </w:r>
    </w:p>
    <w:p w14:paraId="652D2C80" w14:textId="77777777" w:rsidR="003F77E9" w:rsidRDefault="00433487">
      <w:pPr>
        <w:spacing w:before="240" w:after="120" w:line="276" w:lineRule="auto"/>
        <w:ind w:left="0" w:right="0"/>
        <w:rPr>
          <w:b/>
          <w:sz w:val="28"/>
          <w:szCs w:val="28"/>
        </w:rPr>
      </w:pPr>
      <w:r>
        <w:rPr>
          <w:b/>
          <w:sz w:val="28"/>
          <w:szCs w:val="28"/>
        </w:rPr>
        <w:t>Speakers</w:t>
      </w:r>
    </w:p>
    <w:p w14:paraId="652D2C81" w14:textId="77777777" w:rsidR="003F77E9" w:rsidRDefault="00433487">
      <w:pPr>
        <w:numPr>
          <w:ilvl w:val="0"/>
          <w:numId w:val="5"/>
        </w:numPr>
        <w:spacing w:before="240" w:line="276" w:lineRule="auto"/>
        <w:ind w:right="0"/>
        <w:rPr>
          <w:sz w:val="24"/>
          <w:szCs w:val="24"/>
        </w:rPr>
      </w:pPr>
      <w:r>
        <w:rPr>
          <w:sz w:val="24"/>
          <w:szCs w:val="24"/>
        </w:rPr>
        <w:t>Be able to produce high quality sound with low frequency r</w:t>
      </w:r>
      <w:r>
        <w:rPr>
          <w:sz w:val="24"/>
          <w:szCs w:val="24"/>
        </w:rPr>
        <w:t>esponse</w:t>
      </w:r>
    </w:p>
    <w:p w14:paraId="652D2C82" w14:textId="77777777" w:rsidR="003F77E9" w:rsidRDefault="00433487">
      <w:pPr>
        <w:numPr>
          <w:ilvl w:val="0"/>
          <w:numId w:val="5"/>
        </w:numPr>
        <w:spacing w:after="120" w:line="276" w:lineRule="auto"/>
        <w:ind w:right="0"/>
        <w:rPr>
          <w:sz w:val="24"/>
          <w:szCs w:val="24"/>
        </w:rPr>
      </w:pPr>
      <w:r>
        <w:rPr>
          <w:sz w:val="24"/>
          <w:szCs w:val="24"/>
        </w:rPr>
        <w:t>Can be powered for a reasonable time from a battery pack</w:t>
      </w:r>
    </w:p>
    <w:p w14:paraId="652D2C83" w14:textId="77777777" w:rsidR="003F77E9" w:rsidRDefault="00433487">
      <w:pPr>
        <w:spacing w:before="240" w:after="120" w:line="480" w:lineRule="auto"/>
        <w:ind w:left="0" w:right="0"/>
      </w:pPr>
      <w:r>
        <w:rPr>
          <w:sz w:val="24"/>
          <w:szCs w:val="24"/>
        </w:rPr>
        <w:t xml:space="preserve">Some of the original goals were not accomplished due to the COVID-19 outbreak leaving group members unable to meet in person or access campus. These included assembling of the actual speaker </w:t>
      </w:r>
      <w:r>
        <w:rPr>
          <w:sz w:val="24"/>
          <w:szCs w:val="24"/>
        </w:rPr>
        <w:t xml:space="preserve">system itself and working towards portable power for it. Communication was able to be </w:t>
      </w:r>
      <w:r>
        <w:rPr>
          <w:sz w:val="24"/>
          <w:szCs w:val="24"/>
        </w:rPr>
        <w:lastRenderedPageBreak/>
        <w:t xml:space="preserve">established between the MSP432 and the Bluetooth module, however progress was not made as far as to produce sound via Bluetooth connectivity. </w:t>
      </w:r>
    </w:p>
    <w:p w14:paraId="652D2C84" w14:textId="26BB56DF" w:rsidR="003F77E9" w:rsidRDefault="00433487" w:rsidP="00F00289">
      <w:pPr>
        <w:pStyle w:val="Heading1"/>
        <w:numPr>
          <w:ilvl w:val="0"/>
          <w:numId w:val="7"/>
        </w:numPr>
        <w:jc w:val="left"/>
      </w:pPr>
      <w:bookmarkStart w:id="8" w:name="_heading=h.lsaxoqss81se" w:colFirst="0" w:colLast="0"/>
      <w:bookmarkEnd w:id="8"/>
      <w:r>
        <w:t xml:space="preserve">Technical Specifications &amp; </w:t>
      </w:r>
      <w:r>
        <w:t>Verification</w:t>
      </w:r>
    </w:p>
    <w:p w14:paraId="652D2C85" w14:textId="77777777" w:rsidR="003F77E9" w:rsidRDefault="00433487">
      <w:pPr>
        <w:spacing w:before="240" w:after="120" w:line="480" w:lineRule="auto"/>
        <w:ind w:left="0" w:right="0"/>
        <w:rPr>
          <w:sz w:val="24"/>
          <w:szCs w:val="24"/>
        </w:rPr>
      </w:pPr>
      <w:r>
        <w:rPr>
          <w:sz w:val="24"/>
          <w:szCs w:val="24"/>
        </w:rPr>
        <w:t>A</w:t>
      </w:r>
      <w:r>
        <w:rPr>
          <w:sz w:val="24"/>
          <w:szCs w:val="24"/>
        </w:rPr>
        <w:t>s group members were unable to meet in person, the scope of the project was adjusted to accommodate the limited access to the project as well as the inability to order new parts. In order to prove the concept of the original project, it was d</w:t>
      </w:r>
      <w:r>
        <w:rPr>
          <w:sz w:val="24"/>
          <w:szCs w:val="24"/>
        </w:rPr>
        <w:t>ecided that the audio system that would have been inside the backpack speaker could still be built or at least prove that the original project could have been built.</w:t>
      </w:r>
    </w:p>
    <w:p w14:paraId="652D2C86" w14:textId="77777777" w:rsidR="003F77E9" w:rsidRDefault="00433487">
      <w:pPr>
        <w:spacing w:before="240" w:after="120" w:line="480" w:lineRule="auto"/>
        <w:ind w:left="0" w:right="0"/>
        <w:rPr>
          <w:sz w:val="24"/>
          <w:szCs w:val="24"/>
        </w:rPr>
      </w:pPr>
      <w:r>
        <w:rPr>
          <w:sz w:val="24"/>
          <w:szCs w:val="24"/>
        </w:rPr>
        <w:t>The original specifications are listed in Table 1 and Table 2. The overall project has bee</w:t>
      </w:r>
      <w:r>
        <w:rPr>
          <w:sz w:val="24"/>
          <w:szCs w:val="24"/>
        </w:rPr>
        <w:t>n severely limited with most of the original specifications being non-applicable such as final power specifications, enclosure weight and dimensions, and acoustic specifications. The final power specifications were not able to be assessed due to the inabil</w:t>
      </w:r>
      <w:r>
        <w:rPr>
          <w:sz w:val="24"/>
          <w:szCs w:val="24"/>
        </w:rPr>
        <w:t>ity to build the entire system. The power consumption of a single amplifier with an MBED and the Bluetooth module was measured to be 1.68 Watts with the amplifier out of standby. With the amplifier’s output stage off, the measured power drops to 0.36 Watts</w:t>
      </w:r>
      <w:r>
        <w:rPr>
          <w:sz w:val="24"/>
          <w:szCs w:val="24"/>
        </w:rPr>
        <w:t>.</w:t>
      </w:r>
    </w:p>
    <w:p w14:paraId="652D2C87" w14:textId="77777777" w:rsidR="003F77E9" w:rsidRDefault="003F77E9">
      <w:pPr>
        <w:keepNext/>
        <w:keepLines/>
        <w:spacing w:line="480" w:lineRule="auto"/>
        <w:ind w:left="720" w:right="0"/>
        <w:rPr>
          <w:sz w:val="24"/>
          <w:szCs w:val="24"/>
        </w:rPr>
      </w:pPr>
    </w:p>
    <w:tbl>
      <w:tblPr>
        <w:tblStyle w:val="a0"/>
        <w:tblW w:w="921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8"/>
        <w:gridCol w:w="4608"/>
      </w:tblGrid>
      <w:tr w:rsidR="003F77E9" w14:paraId="652D2C8A" w14:textId="77777777">
        <w:trPr>
          <w:trHeight w:val="480"/>
        </w:trPr>
        <w:tc>
          <w:tcPr>
            <w:tcW w:w="4608" w:type="dxa"/>
            <w:shd w:val="clear" w:color="auto" w:fill="auto"/>
            <w:tcMar>
              <w:top w:w="100" w:type="dxa"/>
              <w:left w:w="100" w:type="dxa"/>
              <w:bottom w:w="100" w:type="dxa"/>
              <w:right w:w="100" w:type="dxa"/>
            </w:tcMar>
          </w:tcPr>
          <w:p w14:paraId="652D2C88" w14:textId="77777777" w:rsidR="003F77E9" w:rsidRDefault="00433487">
            <w:pPr>
              <w:keepNext/>
              <w:keepLines/>
              <w:widowControl w:val="0"/>
              <w:ind w:left="0" w:right="0"/>
              <w:jc w:val="center"/>
              <w:rPr>
                <w:b/>
                <w:sz w:val="24"/>
                <w:szCs w:val="24"/>
              </w:rPr>
            </w:pPr>
            <w:r>
              <w:rPr>
                <w:b/>
                <w:sz w:val="24"/>
                <w:szCs w:val="24"/>
              </w:rPr>
              <w:t>Feature</w:t>
            </w:r>
          </w:p>
        </w:tc>
        <w:tc>
          <w:tcPr>
            <w:tcW w:w="4608" w:type="dxa"/>
            <w:shd w:val="clear" w:color="auto" w:fill="auto"/>
            <w:tcMar>
              <w:top w:w="100" w:type="dxa"/>
              <w:left w:w="100" w:type="dxa"/>
              <w:bottom w:w="100" w:type="dxa"/>
              <w:right w:w="100" w:type="dxa"/>
            </w:tcMar>
          </w:tcPr>
          <w:p w14:paraId="652D2C89" w14:textId="77777777" w:rsidR="003F77E9" w:rsidRDefault="00433487">
            <w:pPr>
              <w:keepNext/>
              <w:keepLines/>
              <w:widowControl w:val="0"/>
              <w:ind w:left="0" w:right="0"/>
              <w:jc w:val="center"/>
              <w:rPr>
                <w:b/>
                <w:sz w:val="24"/>
                <w:szCs w:val="24"/>
              </w:rPr>
            </w:pPr>
            <w:r>
              <w:rPr>
                <w:b/>
                <w:sz w:val="24"/>
                <w:szCs w:val="24"/>
              </w:rPr>
              <w:t>Specification</w:t>
            </w:r>
          </w:p>
        </w:tc>
      </w:tr>
      <w:tr w:rsidR="003F77E9" w14:paraId="652D2C8D" w14:textId="77777777">
        <w:tc>
          <w:tcPr>
            <w:tcW w:w="4608" w:type="dxa"/>
            <w:shd w:val="clear" w:color="auto" w:fill="auto"/>
            <w:tcMar>
              <w:top w:w="100" w:type="dxa"/>
              <w:left w:w="100" w:type="dxa"/>
              <w:bottom w:w="100" w:type="dxa"/>
              <w:right w:w="100" w:type="dxa"/>
            </w:tcMar>
          </w:tcPr>
          <w:p w14:paraId="652D2C8B" w14:textId="77777777" w:rsidR="003F77E9" w:rsidRDefault="00433487">
            <w:pPr>
              <w:keepNext/>
              <w:keepLines/>
              <w:widowControl w:val="0"/>
              <w:ind w:left="0" w:right="0"/>
              <w:jc w:val="center"/>
              <w:rPr>
                <w:sz w:val="24"/>
                <w:szCs w:val="24"/>
              </w:rPr>
            </w:pPr>
            <w:r>
              <w:rPr>
                <w:sz w:val="24"/>
                <w:szCs w:val="24"/>
              </w:rPr>
              <w:t>Maximum frequency response ripple</w:t>
            </w:r>
          </w:p>
        </w:tc>
        <w:tc>
          <w:tcPr>
            <w:tcW w:w="4608" w:type="dxa"/>
            <w:shd w:val="clear" w:color="auto" w:fill="auto"/>
            <w:tcMar>
              <w:top w:w="100" w:type="dxa"/>
              <w:left w:w="100" w:type="dxa"/>
              <w:bottom w:w="100" w:type="dxa"/>
              <w:right w:w="100" w:type="dxa"/>
            </w:tcMar>
          </w:tcPr>
          <w:p w14:paraId="652D2C8C" w14:textId="77777777" w:rsidR="003F77E9" w:rsidRDefault="00433487">
            <w:pPr>
              <w:keepNext/>
              <w:keepLines/>
              <w:widowControl w:val="0"/>
              <w:ind w:left="0" w:right="0"/>
              <w:jc w:val="center"/>
              <w:rPr>
                <w:sz w:val="24"/>
                <w:szCs w:val="24"/>
              </w:rPr>
            </w:pPr>
            <w:r>
              <w:rPr>
                <w:sz w:val="24"/>
                <w:szCs w:val="24"/>
              </w:rPr>
              <w:t>0.5 dB</w:t>
            </w:r>
          </w:p>
        </w:tc>
      </w:tr>
      <w:tr w:rsidR="003F77E9" w14:paraId="652D2C90" w14:textId="77777777">
        <w:tc>
          <w:tcPr>
            <w:tcW w:w="4608" w:type="dxa"/>
            <w:shd w:val="clear" w:color="auto" w:fill="auto"/>
            <w:tcMar>
              <w:top w:w="100" w:type="dxa"/>
              <w:left w:w="100" w:type="dxa"/>
              <w:bottom w:w="100" w:type="dxa"/>
              <w:right w:w="100" w:type="dxa"/>
            </w:tcMar>
          </w:tcPr>
          <w:p w14:paraId="652D2C8E" w14:textId="77777777" w:rsidR="003F77E9" w:rsidRDefault="00433487">
            <w:pPr>
              <w:keepNext/>
              <w:keepLines/>
              <w:widowControl w:val="0"/>
              <w:ind w:left="0" w:right="0"/>
              <w:jc w:val="center"/>
              <w:rPr>
                <w:sz w:val="24"/>
                <w:szCs w:val="24"/>
              </w:rPr>
            </w:pPr>
            <w:r>
              <w:rPr>
                <w:sz w:val="24"/>
                <w:szCs w:val="24"/>
              </w:rPr>
              <w:t>Speaker/box combo alignment</w:t>
            </w:r>
          </w:p>
        </w:tc>
        <w:tc>
          <w:tcPr>
            <w:tcW w:w="4608" w:type="dxa"/>
            <w:shd w:val="clear" w:color="auto" w:fill="auto"/>
            <w:tcMar>
              <w:top w:w="100" w:type="dxa"/>
              <w:left w:w="100" w:type="dxa"/>
              <w:bottom w:w="100" w:type="dxa"/>
              <w:right w:w="100" w:type="dxa"/>
            </w:tcMar>
          </w:tcPr>
          <w:p w14:paraId="652D2C8F" w14:textId="77777777" w:rsidR="003F77E9" w:rsidRDefault="00433487">
            <w:pPr>
              <w:keepNext/>
              <w:keepLines/>
              <w:widowControl w:val="0"/>
              <w:ind w:left="0" w:right="0"/>
              <w:jc w:val="center"/>
              <w:rPr>
                <w:sz w:val="24"/>
                <w:szCs w:val="24"/>
              </w:rPr>
            </w:pPr>
            <w:r>
              <w:rPr>
                <w:sz w:val="24"/>
                <w:szCs w:val="24"/>
              </w:rPr>
              <w:t>Butterworth (B2 or B4)</w:t>
            </w:r>
          </w:p>
        </w:tc>
      </w:tr>
      <w:tr w:rsidR="003F77E9" w14:paraId="652D2C93" w14:textId="77777777">
        <w:tc>
          <w:tcPr>
            <w:tcW w:w="4608" w:type="dxa"/>
            <w:shd w:val="clear" w:color="auto" w:fill="auto"/>
            <w:tcMar>
              <w:top w:w="100" w:type="dxa"/>
              <w:left w:w="100" w:type="dxa"/>
              <w:bottom w:w="100" w:type="dxa"/>
              <w:right w:w="100" w:type="dxa"/>
            </w:tcMar>
          </w:tcPr>
          <w:p w14:paraId="652D2C91" w14:textId="77777777" w:rsidR="003F77E9" w:rsidRDefault="00433487">
            <w:pPr>
              <w:keepNext/>
              <w:keepLines/>
              <w:widowControl w:val="0"/>
              <w:ind w:left="0" w:right="0"/>
              <w:jc w:val="center"/>
              <w:rPr>
                <w:sz w:val="24"/>
                <w:szCs w:val="24"/>
              </w:rPr>
            </w:pPr>
            <w:r>
              <w:rPr>
                <w:sz w:val="24"/>
                <w:szCs w:val="24"/>
              </w:rPr>
              <w:t>Power output</w:t>
            </w:r>
          </w:p>
        </w:tc>
        <w:tc>
          <w:tcPr>
            <w:tcW w:w="4608" w:type="dxa"/>
            <w:shd w:val="clear" w:color="auto" w:fill="auto"/>
            <w:tcMar>
              <w:top w:w="100" w:type="dxa"/>
              <w:left w:w="100" w:type="dxa"/>
              <w:bottom w:w="100" w:type="dxa"/>
              <w:right w:w="100" w:type="dxa"/>
            </w:tcMar>
          </w:tcPr>
          <w:p w14:paraId="652D2C92" w14:textId="77777777" w:rsidR="003F77E9" w:rsidRDefault="00433487">
            <w:pPr>
              <w:keepNext/>
              <w:keepLines/>
              <w:widowControl w:val="0"/>
              <w:ind w:left="0" w:right="0"/>
              <w:jc w:val="center"/>
              <w:rPr>
                <w:sz w:val="24"/>
                <w:szCs w:val="24"/>
              </w:rPr>
            </w:pPr>
            <w:r>
              <w:rPr>
                <w:sz w:val="24"/>
                <w:szCs w:val="24"/>
              </w:rPr>
              <w:t>200 W</w:t>
            </w:r>
          </w:p>
        </w:tc>
      </w:tr>
      <w:tr w:rsidR="003F77E9" w14:paraId="652D2C96" w14:textId="77777777">
        <w:tc>
          <w:tcPr>
            <w:tcW w:w="4608" w:type="dxa"/>
            <w:shd w:val="clear" w:color="auto" w:fill="auto"/>
            <w:tcMar>
              <w:top w:w="100" w:type="dxa"/>
              <w:left w:w="100" w:type="dxa"/>
              <w:bottom w:w="100" w:type="dxa"/>
              <w:right w:w="100" w:type="dxa"/>
            </w:tcMar>
          </w:tcPr>
          <w:p w14:paraId="652D2C94" w14:textId="77777777" w:rsidR="003F77E9" w:rsidRDefault="00433487">
            <w:pPr>
              <w:keepNext/>
              <w:keepLines/>
              <w:widowControl w:val="0"/>
              <w:ind w:left="0" w:right="0"/>
              <w:jc w:val="center"/>
              <w:rPr>
                <w:sz w:val="24"/>
                <w:szCs w:val="24"/>
              </w:rPr>
            </w:pPr>
            <w:r>
              <w:rPr>
                <w:sz w:val="24"/>
                <w:szCs w:val="24"/>
              </w:rPr>
              <w:t>Driver sensitivity (at 2.83 V)</w:t>
            </w:r>
          </w:p>
        </w:tc>
        <w:tc>
          <w:tcPr>
            <w:tcW w:w="4608" w:type="dxa"/>
            <w:shd w:val="clear" w:color="auto" w:fill="auto"/>
            <w:tcMar>
              <w:top w:w="100" w:type="dxa"/>
              <w:left w:w="100" w:type="dxa"/>
              <w:bottom w:w="100" w:type="dxa"/>
              <w:right w:w="100" w:type="dxa"/>
            </w:tcMar>
          </w:tcPr>
          <w:p w14:paraId="652D2C95" w14:textId="77777777" w:rsidR="003F77E9" w:rsidRDefault="00433487">
            <w:pPr>
              <w:keepNext/>
              <w:keepLines/>
              <w:widowControl w:val="0"/>
              <w:ind w:left="0" w:right="0"/>
              <w:jc w:val="center"/>
              <w:rPr>
                <w:sz w:val="24"/>
                <w:szCs w:val="24"/>
              </w:rPr>
            </w:pPr>
            <w:r>
              <w:rPr>
                <w:sz w:val="24"/>
                <w:szCs w:val="24"/>
              </w:rPr>
              <w:t>&gt;90 dB</w:t>
            </w:r>
          </w:p>
        </w:tc>
      </w:tr>
      <w:tr w:rsidR="003F77E9" w14:paraId="652D2C99" w14:textId="77777777">
        <w:tc>
          <w:tcPr>
            <w:tcW w:w="4608" w:type="dxa"/>
            <w:shd w:val="clear" w:color="auto" w:fill="auto"/>
            <w:tcMar>
              <w:top w:w="100" w:type="dxa"/>
              <w:left w:w="100" w:type="dxa"/>
              <w:bottom w:w="100" w:type="dxa"/>
              <w:right w:w="100" w:type="dxa"/>
            </w:tcMar>
          </w:tcPr>
          <w:p w14:paraId="652D2C97" w14:textId="77777777" w:rsidR="003F77E9" w:rsidRDefault="00433487">
            <w:pPr>
              <w:keepNext/>
              <w:keepLines/>
              <w:widowControl w:val="0"/>
              <w:ind w:left="0" w:right="0"/>
              <w:jc w:val="center"/>
              <w:rPr>
                <w:sz w:val="24"/>
                <w:szCs w:val="24"/>
              </w:rPr>
            </w:pPr>
            <w:r>
              <w:rPr>
                <w:sz w:val="24"/>
                <w:szCs w:val="24"/>
              </w:rPr>
              <w:t>Frequency range</w:t>
            </w:r>
          </w:p>
        </w:tc>
        <w:tc>
          <w:tcPr>
            <w:tcW w:w="4608" w:type="dxa"/>
            <w:shd w:val="clear" w:color="auto" w:fill="auto"/>
            <w:tcMar>
              <w:top w:w="100" w:type="dxa"/>
              <w:left w:w="100" w:type="dxa"/>
              <w:bottom w:w="100" w:type="dxa"/>
              <w:right w:w="100" w:type="dxa"/>
            </w:tcMar>
          </w:tcPr>
          <w:p w14:paraId="652D2C98" w14:textId="77777777" w:rsidR="003F77E9" w:rsidRDefault="00433487">
            <w:pPr>
              <w:keepNext/>
              <w:keepLines/>
              <w:widowControl w:val="0"/>
              <w:ind w:left="0" w:right="0"/>
              <w:jc w:val="center"/>
              <w:rPr>
                <w:sz w:val="24"/>
                <w:szCs w:val="24"/>
              </w:rPr>
            </w:pPr>
            <w:r>
              <w:rPr>
                <w:sz w:val="24"/>
                <w:szCs w:val="24"/>
              </w:rPr>
              <w:t>20-20,000 Hz</w:t>
            </w:r>
          </w:p>
        </w:tc>
      </w:tr>
    </w:tbl>
    <w:p w14:paraId="652D2C9A" w14:textId="77777777" w:rsidR="003F77E9" w:rsidRDefault="00433487">
      <w:pPr>
        <w:keepNext/>
        <w:keepLines/>
        <w:spacing w:line="480" w:lineRule="auto"/>
        <w:ind w:left="720" w:right="0"/>
        <w:jc w:val="center"/>
        <w:rPr>
          <w:sz w:val="24"/>
          <w:szCs w:val="24"/>
        </w:rPr>
      </w:pPr>
      <w:bookmarkStart w:id="9" w:name="_heading=h.qp6r4ajlwo93" w:colFirst="0" w:colLast="0"/>
      <w:bookmarkEnd w:id="9"/>
      <w:r>
        <w:rPr>
          <w:b/>
          <w:sz w:val="24"/>
          <w:szCs w:val="24"/>
        </w:rPr>
        <w:t xml:space="preserve">Table 1. </w:t>
      </w:r>
      <w:r>
        <w:rPr>
          <w:sz w:val="24"/>
          <w:szCs w:val="24"/>
        </w:rPr>
        <w:t>Acoustic Specifications</w:t>
      </w:r>
    </w:p>
    <w:p w14:paraId="652D2C9B" w14:textId="77777777" w:rsidR="003F77E9" w:rsidRDefault="003F77E9">
      <w:pPr>
        <w:spacing w:line="480" w:lineRule="auto"/>
        <w:ind w:left="720" w:right="0"/>
        <w:rPr>
          <w:sz w:val="24"/>
          <w:szCs w:val="24"/>
        </w:rPr>
      </w:pPr>
    </w:p>
    <w:tbl>
      <w:tblPr>
        <w:tblStyle w:val="a1"/>
        <w:tblW w:w="921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8"/>
        <w:gridCol w:w="4608"/>
      </w:tblGrid>
      <w:tr w:rsidR="003F77E9" w14:paraId="652D2C9E" w14:textId="77777777">
        <w:tc>
          <w:tcPr>
            <w:tcW w:w="4608" w:type="dxa"/>
            <w:shd w:val="clear" w:color="auto" w:fill="auto"/>
            <w:tcMar>
              <w:top w:w="100" w:type="dxa"/>
              <w:left w:w="100" w:type="dxa"/>
              <w:bottom w:w="100" w:type="dxa"/>
              <w:right w:w="100" w:type="dxa"/>
            </w:tcMar>
          </w:tcPr>
          <w:p w14:paraId="652D2C9C" w14:textId="77777777" w:rsidR="003F77E9" w:rsidRDefault="00433487">
            <w:pPr>
              <w:widowControl w:val="0"/>
              <w:ind w:left="0" w:right="0"/>
              <w:jc w:val="center"/>
              <w:rPr>
                <w:b/>
                <w:sz w:val="24"/>
                <w:szCs w:val="24"/>
              </w:rPr>
            </w:pPr>
            <w:r>
              <w:rPr>
                <w:b/>
                <w:sz w:val="24"/>
                <w:szCs w:val="24"/>
              </w:rPr>
              <w:lastRenderedPageBreak/>
              <w:t>Feature</w:t>
            </w:r>
          </w:p>
        </w:tc>
        <w:tc>
          <w:tcPr>
            <w:tcW w:w="4608" w:type="dxa"/>
            <w:shd w:val="clear" w:color="auto" w:fill="auto"/>
            <w:tcMar>
              <w:top w:w="100" w:type="dxa"/>
              <w:left w:w="100" w:type="dxa"/>
              <w:bottom w:w="100" w:type="dxa"/>
              <w:right w:w="100" w:type="dxa"/>
            </w:tcMar>
          </w:tcPr>
          <w:p w14:paraId="652D2C9D" w14:textId="77777777" w:rsidR="003F77E9" w:rsidRDefault="00433487">
            <w:pPr>
              <w:widowControl w:val="0"/>
              <w:ind w:left="0" w:right="0"/>
              <w:jc w:val="center"/>
              <w:rPr>
                <w:b/>
                <w:sz w:val="24"/>
                <w:szCs w:val="24"/>
              </w:rPr>
            </w:pPr>
            <w:r>
              <w:rPr>
                <w:b/>
                <w:sz w:val="24"/>
                <w:szCs w:val="24"/>
              </w:rPr>
              <w:t>Specification</w:t>
            </w:r>
          </w:p>
        </w:tc>
      </w:tr>
      <w:tr w:rsidR="003F77E9" w14:paraId="652D2CA1" w14:textId="77777777">
        <w:tc>
          <w:tcPr>
            <w:tcW w:w="4608" w:type="dxa"/>
            <w:shd w:val="clear" w:color="auto" w:fill="auto"/>
            <w:tcMar>
              <w:top w:w="100" w:type="dxa"/>
              <w:left w:w="100" w:type="dxa"/>
              <w:bottom w:w="100" w:type="dxa"/>
              <w:right w:w="100" w:type="dxa"/>
            </w:tcMar>
          </w:tcPr>
          <w:p w14:paraId="652D2C9F" w14:textId="77777777" w:rsidR="003F77E9" w:rsidRDefault="00433487">
            <w:pPr>
              <w:widowControl w:val="0"/>
              <w:ind w:left="0" w:right="0"/>
              <w:jc w:val="center"/>
              <w:rPr>
                <w:sz w:val="24"/>
                <w:szCs w:val="24"/>
              </w:rPr>
            </w:pPr>
            <w:r>
              <w:rPr>
                <w:sz w:val="24"/>
                <w:szCs w:val="24"/>
              </w:rPr>
              <w:t>Total weight</w:t>
            </w:r>
          </w:p>
        </w:tc>
        <w:tc>
          <w:tcPr>
            <w:tcW w:w="4608" w:type="dxa"/>
            <w:shd w:val="clear" w:color="auto" w:fill="auto"/>
            <w:tcMar>
              <w:top w:w="100" w:type="dxa"/>
              <w:left w:w="100" w:type="dxa"/>
              <w:bottom w:w="100" w:type="dxa"/>
              <w:right w:w="100" w:type="dxa"/>
            </w:tcMar>
          </w:tcPr>
          <w:p w14:paraId="652D2CA0" w14:textId="77777777" w:rsidR="003F77E9" w:rsidRDefault="00433487">
            <w:pPr>
              <w:widowControl w:val="0"/>
              <w:ind w:left="0" w:right="0"/>
              <w:jc w:val="center"/>
              <w:rPr>
                <w:sz w:val="24"/>
                <w:szCs w:val="24"/>
              </w:rPr>
            </w:pPr>
            <w:r>
              <w:rPr>
                <w:sz w:val="24"/>
                <w:szCs w:val="24"/>
              </w:rPr>
              <w:t xml:space="preserve">&lt;40 </w:t>
            </w:r>
            <w:proofErr w:type="spellStart"/>
            <w:r>
              <w:rPr>
                <w:sz w:val="24"/>
                <w:szCs w:val="24"/>
              </w:rPr>
              <w:t>lbs</w:t>
            </w:r>
            <w:proofErr w:type="spellEnd"/>
          </w:p>
        </w:tc>
      </w:tr>
      <w:tr w:rsidR="003F77E9" w14:paraId="652D2CA4" w14:textId="77777777">
        <w:tc>
          <w:tcPr>
            <w:tcW w:w="4608" w:type="dxa"/>
            <w:shd w:val="clear" w:color="auto" w:fill="auto"/>
            <w:tcMar>
              <w:top w:w="100" w:type="dxa"/>
              <w:left w:w="100" w:type="dxa"/>
              <w:bottom w:w="100" w:type="dxa"/>
              <w:right w:w="100" w:type="dxa"/>
            </w:tcMar>
          </w:tcPr>
          <w:p w14:paraId="652D2CA2" w14:textId="77777777" w:rsidR="003F77E9" w:rsidRDefault="00433487">
            <w:pPr>
              <w:widowControl w:val="0"/>
              <w:ind w:left="0" w:right="0"/>
              <w:jc w:val="center"/>
              <w:rPr>
                <w:sz w:val="24"/>
                <w:szCs w:val="24"/>
              </w:rPr>
            </w:pPr>
            <w:r>
              <w:rPr>
                <w:sz w:val="24"/>
                <w:szCs w:val="24"/>
              </w:rPr>
              <w:t>Processing &amp; Bluetooth power</w:t>
            </w:r>
          </w:p>
        </w:tc>
        <w:tc>
          <w:tcPr>
            <w:tcW w:w="4608" w:type="dxa"/>
            <w:shd w:val="clear" w:color="auto" w:fill="auto"/>
            <w:tcMar>
              <w:top w:w="100" w:type="dxa"/>
              <w:left w:w="100" w:type="dxa"/>
              <w:bottom w:w="100" w:type="dxa"/>
              <w:right w:w="100" w:type="dxa"/>
            </w:tcMar>
          </w:tcPr>
          <w:p w14:paraId="652D2CA3" w14:textId="77777777" w:rsidR="003F77E9" w:rsidRDefault="00433487">
            <w:pPr>
              <w:widowControl w:val="0"/>
              <w:ind w:left="0" w:right="0"/>
              <w:jc w:val="center"/>
              <w:rPr>
                <w:sz w:val="24"/>
                <w:szCs w:val="24"/>
              </w:rPr>
            </w:pPr>
            <w:r>
              <w:rPr>
                <w:sz w:val="24"/>
                <w:szCs w:val="24"/>
              </w:rPr>
              <w:t>.5 W</w:t>
            </w:r>
          </w:p>
        </w:tc>
      </w:tr>
      <w:tr w:rsidR="003F77E9" w14:paraId="652D2CA7" w14:textId="77777777">
        <w:tc>
          <w:tcPr>
            <w:tcW w:w="4608" w:type="dxa"/>
            <w:shd w:val="clear" w:color="auto" w:fill="auto"/>
            <w:tcMar>
              <w:top w:w="100" w:type="dxa"/>
              <w:left w:w="100" w:type="dxa"/>
              <w:bottom w:w="100" w:type="dxa"/>
              <w:right w:w="100" w:type="dxa"/>
            </w:tcMar>
          </w:tcPr>
          <w:p w14:paraId="652D2CA5" w14:textId="77777777" w:rsidR="003F77E9" w:rsidRDefault="00433487">
            <w:pPr>
              <w:widowControl w:val="0"/>
              <w:ind w:left="0" w:right="0"/>
              <w:jc w:val="center"/>
              <w:rPr>
                <w:sz w:val="24"/>
                <w:szCs w:val="24"/>
              </w:rPr>
            </w:pPr>
            <w:r>
              <w:rPr>
                <w:sz w:val="24"/>
                <w:szCs w:val="24"/>
              </w:rPr>
              <w:t>LED lighting power</w:t>
            </w:r>
          </w:p>
        </w:tc>
        <w:tc>
          <w:tcPr>
            <w:tcW w:w="4608" w:type="dxa"/>
            <w:shd w:val="clear" w:color="auto" w:fill="auto"/>
            <w:tcMar>
              <w:top w:w="100" w:type="dxa"/>
              <w:left w:w="100" w:type="dxa"/>
              <w:bottom w:w="100" w:type="dxa"/>
              <w:right w:w="100" w:type="dxa"/>
            </w:tcMar>
          </w:tcPr>
          <w:p w14:paraId="652D2CA6" w14:textId="77777777" w:rsidR="003F77E9" w:rsidRDefault="00433487">
            <w:pPr>
              <w:widowControl w:val="0"/>
              <w:ind w:left="0" w:right="0"/>
              <w:jc w:val="center"/>
              <w:rPr>
                <w:sz w:val="24"/>
                <w:szCs w:val="24"/>
              </w:rPr>
            </w:pPr>
            <w:r>
              <w:rPr>
                <w:sz w:val="24"/>
                <w:szCs w:val="24"/>
              </w:rPr>
              <w:t>1.5 W</w:t>
            </w:r>
          </w:p>
        </w:tc>
      </w:tr>
      <w:tr w:rsidR="003F77E9" w14:paraId="652D2CAA" w14:textId="77777777">
        <w:tc>
          <w:tcPr>
            <w:tcW w:w="4608" w:type="dxa"/>
            <w:shd w:val="clear" w:color="auto" w:fill="auto"/>
            <w:tcMar>
              <w:top w:w="100" w:type="dxa"/>
              <w:left w:w="100" w:type="dxa"/>
              <w:bottom w:w="100" w:type="dxa"/>
              <w:right w:w="100" w:type="dxa"/>
            </w:tcMar>
          </w:tcPr>
          <w:p w14:paraId="652D2CA8" w14:textId="77777777" w:rsidR="003F77E9" w:rsidRDefault="00433487">
            <w:pPr>
              <w:widowControl w:val="0"/>
              <w:ind w:left="0" w:right="0"/>
              <w:jc w:val="center"/>
              <w:rPr>
                <w:sz w:val="24"/>
                <w:szCs w:val="24"/>
              </w:rPr>
            </w:pPr>
            <w:r>
              <w:rPr>
                <w:sz w:val="24"/>
                <w:szCs w:val="24"/>
              </w:rPr>
              <w:t>Processing delay</w:t>
            </w:r>
          </w:p>
        </w:tc>
        <w:tc>
          <w:tcPr>
            <w:tcW w:w="4608" w:type="dxa"/>
            <w:shd w:val="clear" w:color="auto" w:fill="auto"/>
            <w:tcMar>
              <w:top w:w="100" w:type="dxa"/>
              <w:left w:w="100" w:type="dxa"/>
              <w:bottom w:w="100" w:type="dxa"/>
              <w:right w:w="100" w:type="dxa"/>
            </w:tcMar>
          </w:tcPr>
          <w:p w14:paraId="652D2CA9" w14:textId="77777777" w:rsidR="003F77E9" w:rsidRDefault="00433487">
            <w:pPr>
              <w:widowControl w:val="0"/>
              <w:ind w:left="0" w:right="0"/>
              <w:jc w:val="center"/>
              <w:rPr>
                <w:sz w:val="24"/>
                <w:szCs w:val="24"/>
              </w:rPr>
            </w:pPr>
            <w:r>
              <w:rPr>
                <w:sz w:val="24"/>
                <w:szCs w:val="24"/>
              </w:rPr>
              <w:t xml:space="preserve">&lt;100 </w:t>
            </w:r>
            <w:proofErr w:type="spellStart"/>
            <w:r>
              <w:rPr>
                <w:sz w:val="24"/>
                <w:szCs w:val="24"/>
              </w:rPr>
              <w:t>ms</w:t>
            </w:r>
            <w:proofErr w:type="spellEnd"/>
          </w:p>
        </w:tc>
      </w:tr>
      <w:tr w:rsidR="003F77E9" w14:paraId="652D2CAD" w14:textId="77777777">
        <w:tc>
          <w:tcPr>
            <w:tcW w:w="4608" w:type="dxa"/>
            <w:shd w:val="clear" w:color="auto" w:fill="auto"/>
            <w:tcMar>
              <w:top w:w="100" w:type="dxa"/>
              <w:left w:w="100" w:type="dxa"/>
              <w:bottom w:w="100" w:type="dxa"/>
              <w:right w:w="100" w:type="dxa"/>
            </w:tcMar>
          </w:tcPr>
          <w:p w14:paraId="652D2CAB" w14:textId="77777777" w:rsidR="003F77E9" w:rsidRDefault="00433487">
            <w:pPr>
              <w:widowControl w:val="0"/>
              <w:ind w:left="0" w:right="0"/>
              <w:jc w:val="center"/>
              <w:rPr>
                <w:sz w:val="24"/>
                <w:szCs w:val="24"/>
              </w:rPr>
            </w:pPr>
            <w:r>
              <w:rPr>
                <w:sz w:val="24"/>
                <w:szCs w:val="24"/>
              </w:rPr>
              <w:t>Setup time</w:t>
            </w:r>
          </w:p>
        </w:tc>
        <w:tc>
          <w:tcPr>
            <w:tcW w:w="4608" w:type="dxa"/>
            <w:shd w:val="clear" w:color="auto" w:fill="auto"/>
            <w:tcMar>
              <w:top w:w="100" w:type="dxa"/>
              <w:left w:w="100" w:type="dxa"/>
              <w:bottom w:w="100" w:type="dxa"/>
              <w:right w:w="100" w:type="dxa"/>
            </w:tcMar>
          </w:tcPr>
          <w:p w14:paraId="652D2CAC" w14:textId="77777777" w:rsidR="003F77E9" w:rsidRDefault="00433487">
            <w:pPr>
              <w:widowControl w:val="0"/>
              <w:ind w:left="0" w:right="0"/>
              <w:jc w:val="center"/>
              <w:rPr>
                <w:sz w:val="24"/>
                <w:szCs w:val="24"/>
              </w:rPr>
            </w:pPr>
            <w:r>
              <w:rPr>
                <w:sz w:val="24"/>
                <w:szCs w:val="24"/>
              </w:rPr>
              <w:t>&lt;1 min</w:t>
            </w:r>
          </w:p>
        </w:tc>
      </w:tr>
      <w:tr w:rsidR="003F77E9" w14:paraId="652D2CB0" w14:textId="77777777">
        <w:tc>
          <w:tcPr>
            <w:tcW w:w="4608" w:type="dxa"/>
            <w:shd w:val="clear" w:color="auto" w:fill="auto"/>
            <w:tcMar>
              <w:top w:w="100" w:type="dxa"/>
              <w:left w:w="100" w:type="dxa"/>
              <w:bottom w:w="100" w:type="dxa"/>
              <w:right w:w="100" w:type="dxa"/>
            </w:tcMar>
          </w:tcPr>
          <w:p w14:paraId="652D2CAE" w14:textId="77777777" w:rsidR="003F77E9" w:rsidRDefault="00433487">
            <w:pPr>
              <w:widowControl w:val="0"/>
              <w:ind w:left="0" w:right="0"/>
              <w:jc w:val="center"/>
              <w:rPr>
                <w:sz w:val="24"/>
                <w:szCs w:val="24"/>
              </w:rPr>
            </w:pPr>
            <w:r>
              <w:rPr>
                <w:sz w:val="24"/>
                <w:szCs w:val="24"/>
              </w:rPr>
              <w:t>Startup time</w:t>
            </w:r>
          </w:p>
        </w:tc>
        <w:tc>
          <w:tcPr>
            <w:tcW w:w="4608" w:type="dxa"/>
            <w:shd w:val="clear" w:color="auto" w:fill="auto"/>
            <w:tcMar>
              <w:top w:w="100" w:type="dxa"/>
              <w:left w:w="100" w:type="dxa"/>
              <w:bottom w:w="100" w:type="dxa"/>
              <w:right w:w="100" w:type="dxa"/>
            </w:tcMar>
          </w:tcPr>
          <w:p w14:paraId="652D2CAF" w14:textId="77777777" w:rsidR="003F77E9" w:rsidRDefault="00433487">
            <w:pPr>
              <w:widowControl w:val="0"/>
              <w:ind w:left="0" w:right="0"/>
              <w:jc w:val="center"/>
              <w:rPr>
                <w:sz w:val="24"/>
                <w:szCs w:val="24"/>
              </w:rPr>
            </w:pPr>
            <w:r>
              <w:rPr>
                <w:sz w:val="24"/>
                <w:szCs w:val="24"/>
              </w:rPr>
              <w:t>&lt;5s</w:t>
            </w:r>
          </w:p>
        </w:tc>
      </w:tr>
      <w:tr w:rsidR="003F77E9" w14:paraId="652D2CB3" w14:textId="77777777">
        <w:tc>
          <w:tcPr>
            <w:tcW w:w="4608" w:type="dxa"/>
            <w:shd w:val="clear" w:color="auto" w:fill="auto"/>
            <w:tcMar>
              <w:top w:w="100" w:type="dxa"/>
              <w:left w:w="100" w:type="dxa"/>
              <w:bottom w:w="100" w:type="dxa"/>
              <w:right w:w="100" w:type="dxa"/>
            </w:tcMar>
          </w:tcPr>
          <w:p w14:paraId="652D2CB1" w14:textId="77777777" w:rsidR="003F77E9" w:rsidRDefault="00433487">
            <w:pPr>
              <w:widowControl w:val="0"/>
              <w:ind w:left="0" w:right="0"/>
              <w:jc w:val="center"/>
              <w:rPr>
                <w:sz w:val="24"/>
                <w:szCs w:val="24"/>
              </w:rPr>
            </w:pPr>
            <w:r>
              <w:rPr>
                <w:sz w:val="24"/>
                <w:szCs w:val="24"/>
              </w:rPr>
              <w:t>Maximum dimensions</w:t>
            </w:r>
          </w:p>
        </w:tc>
        <w:tc>
          <w:tcPr>
            <w:tcW w:w="4608" w:type="dxa"/>
            <w:shd w:val="clear" w:color="auto" w:fill="auto"/>
            <w:tcMar>
              <w:top w:w="100" w:type="dxa"/>
              <w:left w:w="100" w:type="dxa"/>
              <w:bottom w:w="100" w:type="dxa"/>
              <w:right w:w="100" w:type="dxa"/>
            </w:tcMar>
          </w:tcPr>
          <w:p w14:paraId="652D2CB2" w14:textId="77777777" w:rsidR="003F77E9" w:rsidRDefault="00433487">
            <w:pPr>
              <w:widowControl w:val="0"/>
              <w:ind w:left="0" w:right="0"/>
              <w:jc w:val="center"/>
              <w:rPr>
                <w:sz w:val="24"/>
                <w:szCs w:val="24"/>
              </w:rPr>
            </w:pPr>
            <w:r>
              <w:rPr>
                <w:sz w:val="24"/>
                <w:szCs w:val="24"/>
              </w:rPr>
              <w:t>2’ x 1.5’ x 3.5’</w:t>
            </w:r>
          </w:p>
        </w:tc>
      </w:tr>
      <w:tr w:rsidR="003F77E9" w14:paraId="652D2CB6" w14:textId="77777777">
        <w:tc>
          <w:tcPr>
            <w:tcW w:w="4608" w:type="dxa"/>
            <w:shd w:val="clear" w:color="auto" w:fill="auto"/>
            <w:tcMar>
              <w:top w:w="100" w:type="dxa"/>
              <w:left w:w="100" w:type="dxa"/>
              <w:bottom w:w="100" w:type="dxa"/>
              <w:right w:w="100" w:type="dxa"/>
            </w:tcMar>
          </w:tcPr>
          <w:p w14:paraId="652D2CB4" w14:textId="77777777" w:rsidR="003F77E9" w:rsidRDefault="00433487">
            <w:pPr>
              <w:widowControl w:val="0"/>
              <w:ind w:left="0" w:right="0"/>
              <w:jc w:val="center"/>
              <w:rPr>
                <w:sz w:val="24"/>
                <w:szCs w:val="24"/>
              </w:rPr>
            </w:pPr>
            <w:r>
              <w:rPr>
                <w:sz w:val="24"/>
                <w:szCs w:val="24"/>
              </w:rPr>
              <w:t>Cable length</w:t>
            </w:r>
          </w:p>
        </w:tc>
        <w:tc>
          <w:tcPr>
            <w:tcW w:w="4608" w:type="dxa"/>
            <w:shd w:val="clear" w:color="auto" w:fill="auto"/>
            <w:tcMar>
              <w:top w:w="100" w:type="dxa"/>
              <w:left w:w="100" w:type="dxa"/>
              <w:bottom w:w="100" w:type="dxa"/>
              <w:right w:w="100" w:type="dxa"/>
            </w:tcMar>
          </w:tcPr>
          <w:p w14:paraId="652D2CB5" w14:textId="77777777" w:rsidR="003F77E9" w:rsidRDefault="00433487">
            <w:pPr>
              <w:widowControl w:val="0"/>
              <w:ind w:left="0" w:right="0"/>
              <w:jc w:val="center"/>
              <w:rPr>
                <w:sz w:val="24"/>
                <w:szCs w:val="24"/>
              </w:rPr>
            </w:pPr>
            <w:r>
              <w:rPr>
                <w:sz w:val="24"/>
                <w:szCs w:val="24"/>
              </w:rPr>
              <w:t>6’</w:t>
            </w:r>
          </w:p>
        </w:tc>
      </w:tr>
      <w:tr w:rsidR="003F77E9" w14:paraId="652D2CB9" w14:textId="77777777">
        <w:tc>
          <w:tcPr>
            <w:tcW w:w="4608" w:type="dxa"/>
            <w:shd w:val="clear" w:color="auto" w:fill="auto"/>
            <w:tcMar>
              <w:top w:w="100" w:type="dxa"/>
              <w:left w:w="100" w:type="dxa"/>
              <w:bottom w:w="100" w:type="dxa"/>
              <w:right w:w="100" w:type="dxa"/>
            </w:tcMar>
          </w:tcPr>
          <w:p w14:paraId="652D2CB7" w14:textId="77777777" w:rsidR="003F77E9" w:rsidRDefault="00433487">
            <w:pPr>
              <w:widowControl w:val="0"/>
              <w:ind w:left="0" w:right="0"/>
              <w:jc w:val="center"/>
              <w:rPr>
                <w:sz w:val="24"/>
                <w:szCs w:val="24"/>
              </w:rPr>
            </w:pPr>
            <w:r>
              <w:rPr>
                <w:sz w:val="24"/>
                <w:szCs w:val="24"/>
              </w:rPr>
              <w:t xml:space="preserve">Auxiliary simultaneous </w:t>
            </w:r>
            <w:proofErr w:type="spellStart"/>
            <w:r>
              <w:rPr>
                <w:sz w:val="24"/>
                <w:szCs w:val="24"/>
              </w:rPr>
              <w:t>bluetooth</w:t>
            </w:r>
            <w:proofErr w:type="spellEnd"/>
            <w:r>
              <w:rPr>
                <w:sz w:val="24"/>
                <w:szCs w:val="24"/>
              </w:rPr>
              <w:t xml:space="preserve"> devices</w:t>
            </w:r>
          </w:p>
        </w:tc>
        <w:tc>
          <w:tcPr>
            <w:tcW w:w="4608" w:type="dxa"/>
            <w:shd w:val="clear" w:color="auto" w:fill="auto"/>
            <w:tcMar>
              <w:top w:w="100" w:type="dxa"/>
              <w:left w:w="100" w:type="dxa"/>
              <w:bottom w:w="100" w:type="dxa"/>
              <w:right w:w="100" w:type="dxa"/>
            </w:tcMar>
          </w:tcPr>
          <w:p w14:paraId="652D2CB8" w14:textId="77777777" w:rsidR="003F77E9" w:rsidRDefault="00433487">
            <w:pPr>
              <w:widowControl w:val="0"/>
              <w:ind w:left="0" w:right="0"/>
              <w:jc w:val="center"/>
              <w:rPr>
                <w:sz w:val="24"/>
                <w:szCs w:val="24"/>
              </w:rPr>
            </w:pPr>
            <w:r>
              <w:rPr>
                <w:sz w:val="24"/>
                <w:szCs w:val="24"/>
              </w:rPr>
              <w:t>1-4</w:t>
            </w:r>
          </w:p>
        </w:tc>
      </w:tr>
      <w:tr w:rsidR="003F77E9" w14:paraId="652D2CBC" w14:textId="77777777">
        <w:tc>
          <w:tcPr>
            <w:tcW w:w="4608" w:type="dxa"/>
            <w:shd w:val="clear" w:color="auto" w:fill="auto"/>
            <w:tcMar>
              <w:top w:w="100" w:type="dxa"/>
              <w:left w:w="100" w:type="dxa"/>
              <w:bottom w:w="100" w:type="dxa"/>
              <w:right w:w="100" w:type="dxa"/>
            </w:tcMar>
          </w:tcPr>
          <w:p w14:paraId="652D2CBA" w14:textId="77777777" w:rsidR="003F77E9" w:rsidRDefault="00433487">
            <w:pPr>
              <w:widowControl w:val="0"/>
              <w:ind w:left="0" w:right="0"/>
              <w:jc w:val="center"/>
              <w:rPr>
                <w:sz w:val="24"/>
                <w:szCs w:val="24"/>
              </w:rPr>
            </w:pPr>
            <w:r>
              <w:rPr>
                <w:sz w:val="24"/>
                <w:szCs w:val="24"/>
              </w:rPr>
              <w:t>Power supply voltage</w:t>
            </w:r>
          </w:p>
        </w:tc>
        <w:tc>
          <w:tcPr>
            <w:tcW w:w="4608" w:type="dxa"/>
            <w:shd w:val="clear" w:color="auto" w:fill="auto"/>
            <w:tcMar>
              <w:top w:w="100" w:type="dxa"/>
              <w:left w:w="100" w:type="dxa"/>
              <w:bottom w:w="100" w:type="dxa"/>
              <w:right w:w="100" w:type="dxa"/>
            </w:tcMar>
          </w:tcPr>
          <w:p w14:paraId="652D2CBB" w14:textId="77777777" w:rsidR="003F77E9" w:rsidRDefault="00433487">
            <w:pPr>
              <w:widowControl w:val="0"/>
              <w:ind w:left="0" w:right="0"/>
              <w:jc w:val="center"/>
              <w:rPr>
                <w:sz w:val="24"/>
                <w:szCs w:val="24"/>
              </w:rPr>
            </w:pPr>
            <w:r>
              <w:rPr>
                <w:sz w:val="24"/>
                <w:szCs w:val="24"/>
              </w:rPr>
              <w:t>24 V</w:t>
            </w:r>
          </w:p>
        </w:tc>
      </w:tr>
      <w:tr w:rsidR="003F77E9" w14:paraId="652D2CBF" w14:textId="77777777">
        <w:tc>
          <w:tcPr>
            <w:tcW w:w="4608" w:type="dxa"/>
            <w:shd w:val="clear" w:color="auto" w:fill="auto"/>
            <w:tcMar>
              <w:top w:w="100" w:type="dxa"/>
              <w:left w:w="100" w:type="dxa"/>
              <w:bottom w:w="100" w:type="dxa"/>
              <w:right w:w="100" w:type="dxa"/>
            </w:tcMar>
          </w:tcPr>
          <w:p w14:paraId="652D2CBD" w14:textId="77777777" w:rsidR="003F77E9" w:rsidRDefault="00433487">
            <w:pPr>
              <w:widowControl w:val="0"/>
              <w:ind w:left="0" w:right="0"/>
              <w:jc w:val="center"/>
              <w:rPr>
                <w:sz w:val="24"/>
                <w:szCs w:val="24"/>
              </w:rPr>
            </w:pPr>
            <w:r>
              <w:rPr>
                <w:sz w:val="24"/>
                <w:szCs w:val="24"/>
              </w:rPr>
              <w:t>Analog input</w:t>
            </w:r>
          </w:p>
        </w:tc>
        <w:tc>
          <w:tcPr>
            <w:tcW w:w="4608" w:type="dxa"/>
            <w:shd w:val="clear" w:color="auto" w:fill="auto"/>
            <w:tcMar>
              <w:top w:w="100" w:type="dxa"/>
              <w:left w:w="100" w:type="dxa"/>
              <w:bottom w:w="100" w:type="dxa"/>
              <w:right w:w="100" w:type="dxa"/>
            </w:tcMar>
          </w:tcPr>
          <w:p w14:paraId="652D2CBE" w14:textId="77777777" w:rsidR="003F77E9" w:rsidRDefault="00433487">
            <w:pPr>
              <w:widowControl w:val="0"/>
              <w:ind w:left="0" w:right="0"/>
              <w:jc w:val="center"/>
              <w:rPr>
                <w:sz w:val="24"/>
                <w:szCs w:val="24"/>
              </w:rPr>
            </w:pPr>
            <w:r>
              <w:rPr>
                <w:sz w:val="24"/>
                <w:szCs w:val="24"/>
              </w:rPr>
              <w:t>2 RCA, 1 3.5 mm</w:t>
            </w:r>
          </w:p>
        </w:tc>
      </w:tr>
      <w:tr w:rsidR="003F77E9" w14:paraId="652D2CC2" w14:textId="77777777">
        <w:tc>
          <w:tcPr>
            <w:tcW w:w="4608" w:type="dxa"/>
            <w:shd w:val="clear" w:color="auto" w:fill="auto"/>
            <w:tcMar>
              <w:top w:w="100" w:type="dxa"/>
              <w:left w:w="100" w:type="dxa"/>
              <w:bottom w:w="100" w:type="dxa"/>
              <w:right w:w="100" w:type="dxa"/>
            </w:tcMar>
          </w:tcPr>
          <w:p w14:paraId="652D2CC0" w14:textId="77777777" w:rsidR="003F77E9" w:rsidRDefault="00433487">
            <w:pPr>
              <w:widowControl w:val="0"/>
              <w:ind w:left="0" w:right="0"/>
              <w:jc w:val="center"/>
              <w:rPr>
                <w:sz w:val="24"/>
                <w:szCs w:val="24"/>
              </w:rPr>
            </w:pPr>
            <w:r>
              <w:rPr>
                <w:sz w:val="24"/>
                <w:szCs w:val="24"/>
              </w:rPr>
              <w:t>Battery life @ 200 W</w:t>
            </w:r>
          </w:p>
        </w:tc>
        <w:tc>
          <w:tcPr>
            <w:tcW w:w="4608" w:type="dxa"/>
            <w:shd w:val="clear" w:color="auto" w:fill="auto"/>
            <w:tcMar>
              <w:top w:w="100" w:type="dxa"/>
              <w:left w:w="100" w:type="dxa"/>
              <w:bottom w:w="100" w:type="dxa"/>
              <w:right w:w="100" w:type="dxa"/>
            </w:tcMar>
          </w:tcPr>
          <w:p w14:paraId="652D2CC1" w14:textId="77777777" w:rsidR="003F77E9" w:rsidRDefault="00433487">
            <w:pPr>
              <w:widowControl w:val="0"/>
              <w:ind w:left="0" w:right="0"/>
              <w:jc w:val="center"/>
              <w:rPr>
                <w:sz w:val="24"/>
                <w:szCs w:val="24"/>
              </w:rPr>
            </w:pPr>
            <w:r>
              <w:rPr>
                <w:sz w:val="24"/>
                <w:szCs w:val="24"/>
              </w:rPr>
              <w:t xml:space="preserve">1 </w:t>
            </w:r>
            <w:proofErr w:type="spellStart"/>
            <w:r>
              <w:rPr>
                <w:sz w:val="24"/>
                <w:szCs w:val="24"/>
              </w:rPr>
              <w:t>hrs</w:t>
            </w:r>
            <w:proofErr w:type="spellEnd"/>
          </w:p>
        </w:tc>
      </w:tr>
    </w:tbl>
    <w:p w14:paraId="652D2CC3" w14:textId="77777777" w:rsidR="003F77E9" w:rsidRDefault="00433487">
      <w:pPr>
        <w:spacing w:line="480" w:lineRule="auto"/>
        <w:ind w:left="720" w:right="0"/>
        <w:jc w:val="center"/>
        <w:rPr>
          <w:sz w:val="24"/>
          <w:szCs w:val="24"/>
        </w:rPr>
      </w:pPr>
      <w:bookmarkStart w:id="10" w:name="_heading=h.vyihsfecezrh" w:colFirst="0" w:colLast="0"/>
      <w:bookmarkEnd w:id="10"/>
      <w:r>
        <w:rPr>
          <w:b/>
          <w:sz w:val="24"/>
          <w:szCs w:val="24"/>
        </w:rPr>
        <w:t xml:space="preserve">Table 2. </w:t>
      </w:r>
      <w:r>
        <w:rPr>
          <w:sz w:val="24"/>
          <w:szCs w:val="24"/>
        </w:rPr>
        <w:t>General Specifications</w:t>
      </w:r>
    </w:p>
    <w:p w14:paraId="652D2CC4" w14:textId="77777777" w:rsidR="003F77E9" w:rsidRDefault="00433487">
      <w:pPr>
        <w:spacing w:before="240" w:after="120" w:line="480" w:lineRule="auto"/>
        <w:ind w:left="0" w:right="0"/>
        <w:rPr>
          <w:sz w:val="24"/>
          <w:szCs w:val="24"/>
        </w:rPr>
      </w:pPr>
      <w:r>
        <w:rPr>
          <w:sz w:val="24"/>
          <w:szCs w:val="24"/>
        </w:rPr>
        <w:t xml:space="preserve">The final specifications of the project were scoped down to just consisting of the audio system of the backpack speaker. This included: auxiliary analog input conversion to digital for signal processing within amp, Bluetooth communication with digital I2S </w:t>
      </w:r>
      <w:r>
        <w:rPr>
          <w:sz w:val="24"/>
          <w:szCs w:val="24"/>
        </w:rPr>
        <w:t>out, amplifier with digital I2S input, and matched output filters to support 4 Ohm speaker loads. The revised specifications are listed below in Table 3.</w:t>
      </w:r>
    </w:p>
    <w:p w14:paraId="652D2CC5" w14:textId="77777777" w:rsidR="003F77E9" w:rsidRDefault="00433487">
      <w:pPr>
        <w:spacing w:before="240" w:after="120" w:line="480" w:lineRule="auto"/>
        <w:ind w:left="0" w:right="0"/>
        <w:rPr>
          <w:sz w:val="24"/>
          <w:szCs w:val="24"/>
        </w:rPr>
      </w:pPr>
      <w:r>
        <w:rPr>
          <w:sz w:val="24"/>
          <w:szCs w:val="24"/>
        </w:rPr>
        <w:tab/>
      </w:r>
      <w:r>
        <w:rPr>
          <w:b/>
          <w:sz w:val="24"/>
          <w:szCs w:val="24"/>
        </w:rPr>
        <w:t xml:space="preserve">Table 3. </w:t>
      </w:r>
      <w:r>
        <w:rPr>
          <w:sz w:val="24"/>
          <w:szCs w:val="24"/>
        </w:rPr>
        <w:t>Revised specifications for just the system’s electronics.</w:t>
      </w:r>
    </w:p>
    <w:tbl>
      <w:tblPr>
        <w:tblStyle w:val="a2"/>
        <w:tblW w:w="921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4965"/>
      </w:tblGrid>
      <w:tr w:rsidR="003F77E9" w14:paraId="652D2CC8" w14:textId="77777777">
        <w:tc>
          <w:tcPr>
            <w:tcW w:w="4245" w:type="dxa"/>
            <w:shd w:val="clear" w:color="auto" w:fill="auto"/>
            <w:tcMar>
              <w:top w:w="100" w:type="dxa"/>
              <w:left w:w="100" w:type="dxa"/>
              <w:bottom w:w="100" w:type="dxa"/>
              <w:right w:w="100" w:type="dxa"/>
            </w:tcMar>
          </w:tcPr>
          <w:p w14:paraId="652D2CC6" w14:textId="77777777" w:rsidR="003F77E9" w:rsidRDefault="00433487">
            <w:pPr>
              <w:widowControl w:val="0"/>
              <w:pBdr>
                <w:top w:val="nil"/>
                <w:left w:val="nil"/>
                <w:bottom w:val="nil"/>
                <w:right w:val="nil"/>
                <w:between w:val="nil"/>
              </w:pBdr>
              <w:ind w:left="0" w:right="0"/>
              <w:jc w:val="center"/>
              <w:rPr>
                <w:sz w:val="24"/>
                <w:szCs w:val="24"/>
              </w:rPr>
            </w:pPr>
            <w:r>
              <w:rPr>
                <w:sz w:val="24"/>
                <w:szCs w:val="24"/>
              </w:rPr>
              <w:t>Processing and Bluetooth power</w:t>
            </w:r>
          </w:p>
        </w:tc>
        <w:tc>
          <w:tcPr>
            <w:tcW w:w="4965" w:type="dxa"/>
            <w:shd w:val="clear" w:color="auto" w:fill="auto"/>
            <w:tcMar>
              <w:top w:w="100" w:type="dxa"/>
              <w:left w:w="100" w:type="dxa"/>
              <w:bottom w:w="100" w:type="dxa"/>
              <w:right w:w="100" w:type="dxa"/>
            </w:tcMar>
          </w:tcPr>
          <w:p w14:paraId="652D2CC7" w14:textId="77777777" w:rsidR="003F77E9" w:rsidRDefault="00433487">
            <w:pPr>
              <w:widowControl w:val="0"/>
              <w:pBdr>
                <w:top w:val="nil"/>
                <w:left w:val="nil"/>
                <w:bottom w:val="nil"/>
                <w:right w:val="nil"/>
                <w:between w:val="nil"/>
              </w:pBdr>
              <w:ind w:left="0" w:right="0"/>
              <w:jc w:val="center"/>
              <w:rPr>
                <w:sz w:val="24"/>
                <w:szCs w:val="24"/>
              </w:rPr>
            </w:pPr>
            <w:r>
              <w:rPr>
                <w:sz w:val="24"/>
                <w:szCs w:val="24"/>
              </w:rPr>
              <w:t>&lt;.5 W</w:t>
            </w:r>
          </w:p>
        </w:tc>
      </w:tr>
      <w:tr w:rsidR="003F77E9" w14:paraId="652D2CCB" w14:textId="77777777">
        <w:tc>
          <w:tcPr>
            <w:tcW w:w="4245" w:type="dxa"/>
            <w:shd w:val="clear" w:color="auto" w:fill="auto"/>
            <w:tcMar>
              <w:top w:w="100" w:type="dxa"/>
              <w:left w:w="100" w:type="dxa"/>
              <w:bottom w:w="100" w:type="dxa"/>
              <w:right w:w="100" w:type="dxa"/>
            </w:tcMar>
          </w:tcPr>
          <w:p w14:paraId="652D2CC9" w14:textId="77777777" w:rsidR="003F77E9" w:rsidRDefault="00433487">
            <w:pPr>
              <w:widowControl w:val="0"/>
              <w:pBdr>
                <w:top w:val="nil"/>
                <w:left w:val="nil"/>
                <w:bottom w:val="nil"/>
                <w:right w:val="nil"/>
                <w:between w:val="nil"/>
              </w:pBdr>
              <w:ind w:left="0" w:right="0"/>
              <w:jc w:val="center"/>
              <w:rPr>
                <w:sz w:val="24"/>
                <w:szCs w:val="24"/>
              </w:rPr>
            </w:pPr>
            <w:r>
              <w:rPr>
                <w:sz w:val="24"/>
                <w:szCs w:val="24"/>
              </w:rPr>
              <w:t>Processing delay</w:t>
            </w:r>
          </w:p>
        </w:tc>
        <w:tc>
          <w:tcPr>
            <w:tcW w:w="4965" w:type="dxa"/>
            <w:shd w:val="clear" w:color="auto" w:fill="auto"/>
            <w:tcMar>
              <w:top w:w="100" w:type="dxa"/>
              <w:left w:w="100" w:type="dxa"/>
              <w:bottom w:w="100" w:type="dxa"/>
              <w:right w:w="100" w:type="dxa"/>
            </w:tcMar>
          </w:tcPr>
          <w:p w14:paraId="652D2CCA" w14:textId="77777777" w:rsidR="003F77E9" w:rsidRDefault="00433487">
            <w:pPr>
              <w:widowControl w:val="0"/>
              <w:pBdr>
                <w:top w:val="nil"/>
                <w:left w:val="nil"/>
                <w:bottom w:val="nil"/>
                <w:right w:val="nil"/>
                <w:between w:val="nil"/>
              </w:pBdr>
              <w:ind w:left="0" w:right="0"/>
              <w:jc w:val="center"/>
              <w:rPr>
                <w:sz w:val="24"/>
                <w:szCs w:val="24"/>
              </w:rPr>
            </w:pPr>
            <w:r>
              <w:rPr>
                <w:sz w:val="24"/>
                <w:szCs w:val="24"/>
              </w:rPr>
              <w:t xml:space="preserve">&lt;100 </w:t>
            </w:r>
            <w:proofErr w:type="spellStart"/>
            <w:r>
              <w:rPr>
                <w:sz w:val="24"/>
                <w:szCs w:val="24"/>
              </w:rPr>
              <w:t>ms</w:t>
            </w:r>
            <w:proofErr w:type="spellEnd"/>
          </w:p>
        </w:tc>
      </w:tr>
      <w:tr w:rsidR="003F77E9" w14:paraId="652D2CCE" w14:textId="77777777">
        <w:tc>
          <w:tcPr>
            <w:tcW w:w="4245" w:type="dxa"/>
            <w:shd w:val="clear" w:color="auto" w:fill="auto"/>
            <w:tcMar>
              <w:top w:w="100" w:type="dxa"/>
              <w:left w:w="100" w:type="dxa"/>
              <w:bottom w:w="100" w:type="dxa"/>
              <w:right w:w="100" w:type="dxa"/>
            </w:tcMar>
          </w:tcPr>
          <w:p w14:paraId="652D2CCC" w14:textId="77777777" w:rsidR="003F77E9" w:rsidRDefault="00433487">
            <w:pPr>
              <w:widowControl w:val="0"/>
              <w:ind w:left="0" w:right="0"/>
              <w:jc w:val="center"/>
              <w:rPr>
                <w:sz w:val="24"/>
                <w:szCs w:val="24"/>
              </w:rPr>
            </w:pPr>
            <w:r>
              <w:rPr>
                <w:sz w:val="24"/>
                <w:szCs w:val="24"/>
              </w:rPr>
              <w:t>Startup time</w:t>
            </w:r>
          </w:p>
        </w:tc>
        <w:tc>
          <w:tcPr>
            <w:tcW w:w="4965" w:type="dxa"/>
            <w:shd w:val="clear" w:color="auto" w:fill="auto"/>
            <w:tcMar>
              <w:top w:w="100" w:type="dxa"/>
              <w:left w:w="100" w:type="dxa"/>
              <w:bottom w:w="100" w:type="dxa"/>
              <w:right w:w="100" w:type="dxa"/>
            </w:tcMar>
          </w:tcPr>
          <w:p w14:paraId="652D2CCD" w14:textId="77777777" w:rsidR="003F77E9" w:rsidRDefault="00433487">
            <w:pPr>
              <w:widowControl w:val="0"/>
              <w:ind w:left="0" w:right="0"/>
              <w:jc w:val="center"/>
              <w:rPr>
                <w:sz w:val="24"/>
                <w:szCs w:val="24"/>
              </w:rPr>
            </w:pPr>
            <w:r>
              <w:rPr>
                <w:sz w:val="24"/>
                <w:szCs w:val="24"/>
              </w:rPr>
              <w:t>&lt;5s</w:t>
            </w:r>
          </w:p>
        </w:tc>
      </w:tr>
      <w:tr w:rsidR="003F77E9" w14:paraId="652D2CD1" w14:textId="77777777">
        <w:tc>
          <w:tcPr>
            <w:tcW w:w="4245" w:type="dxa"/>
            <w:shd w:val="clear" w:color="auto" w:fill="auto"/>
            <w:tcMar>
              <w:top w:w="100" w:type="dxa"/>
              <w:left w:w="100" w:type="dxa"/>
              <w:bottom w:w="100" w:type="dxa"/>
              <w:right w:w="100" w:type="dxa"/>
            </w:tcMar>
          </w:tcPr>
          <w:p w14:paraId="652D2CCF" w14:textId="77777777" w:rsidR="003F77E9" w:rsidRDefault="00433487">
            <w:pPr>
              <w:widowControl w:val="0"/>
              <w:ind w:left="0" w:right="0"/>
              <w:jc w:val="center"/>
              <w:rPr>
                <w:sz w:val="24"/>
                <w:szCs w:val="24"/>
              </w:rPr>
            </w:pPr>
            <w:r>
              <w:rPr>
                <w:sz w:val="24"/>
                <w:szCs w:val="24"/>
              </w:rPr>
              <w:t>Auxiliary simultaneous Bluetooth devices</w:t>
            </w:r>
          </w:p>
        </w:tc>
        <w:tc>
          <w:tcPr>
            <w:tcW w:w="4965" w:type="dxa"/>
            <w:shd w:val="clear" w:color="auto" w:fill="auto"/>
            <w:tcMar>
              <w:top w:w="100" w:type="dxa"/>
              <w:left w:w="100" w:type="dxa"/>
              <w:bottom w:w="100" w:type="dxa"/>
              <w:right w:w="100" w:type="dxa"/>
            </w:tcMar>
          </w:tcPr>
          <w:p w14:paraId="652D2CD0" w14:textId="77777777" w:rsidR="003F77E9" w:rsidRDefault="00433487">
            <w:pPr>
              <w:widowControl w:val="0"/>
              <w:ind w:left="0" w:right="0"/>
              <w:jc w:val="center"/>
              <w:rPr>
                <w:sz w:val="24"/>
                <w:szCs w:val="24"/>
              </w:rPr>
            </w:pPr>
            <w:r>
              <w:rPr>
                <w:sz w:val="24"/>
                <w:szCs w:val="24"/>
              </w:rPr>
              <w:t>1-4</w:t>
            </w:r>
          </w:p>
        </w:tc>
      </w:tr>
      <w:tr w:rsidR="003F77E9" w14:paraId="652D2CD4" w14:textId="77777777">
        <w:tc>
          <w:tcPr>
            <w:tcW w:w="4245" w:type="dxa"/>
            <w:shd w:val="clear" w:color="auto" w:fill="auto"/>
            <w:tcMar>
              <w:top w:w="100" w:type="dxa"/>
              <w:left w:w="100" w:type="dxa"/>
              <w:bottom w:w="100" w:type="dxa"/>
              <w:right w:w="100" w:type="dxa"/>
            </w:tcMar>
          </w:tcPr>
          <w:p w14:paraId="652D2CD2" w14:textId="77777777" w:rsidR="003F77E9" w:rsidRDefault="00433487">
            <w:pPr>
              <w:widowControl w:val="0"/>
              <w:ind w:left="0" w:right="0"/>
              <w:jc w:val="center"/>
              <w:rPr>
                <w:sz w:val="24"/>
                <w:szCs w:val="24"/>
              </w:rPr>
            </w:pPr>
            <w:r>
              <w:rPr>
                <w:sz w:val="24"/>
                <w:szCs w:val="24"/>
              </w:rPr>
              <w:t>Power supply voltage</w:t>
            </w:r>
          </w:p>
        </w:tc>
        <w:tc>
          <w:tcPr>
            <w:tcW w:w="4965" w:type="dxa"/>
            <w:shd w:val="clear" w:color="auto" w:fill="auto"/>
            <w:tcMar>
              <w:top w:w="100" w:type="dxa"/>
              <w:left w:w="100" w:type="dxa"/>
              <w:bottom w:w="100" w:type="dxa"/>
              <w:right w:w="100" w:type="dxa"/>
            </w:tcMar>
          </w:tcPr>
          <w:p w14:paraId="652D2CD3" w14:textId="77777777" w:rsidR="003F77E9" w:rsidRDefault="00433487">
            <w:pPr>
              <w:widowControl w:val="0"/>
              <w:ind w:left="0" w:right="0"/>
              <w:jc w:val="center"/>
              <w:rPr>
                <w:sz w:val="24"/>
                <w:szCs w:val="24"/>
              </w:rPr>
            </w:pPr>
            <w:r>
              <w:rPr>
                <w:sz w:val="24"/>
                <w:szCs w:val="24"/>
              </w:rPr>
              <w:t>24 V</w:t>
            </w:r>
          </w:p>
        </w:tc>
      </w:tr>
    </w:tbl>
    <w:p w14:paraId="652D2CD5" w14:textId="77777777" w:rsidR="003F77E9" w:rsidRDefault="003F77E9">
      <w:pPr>
        <w:spacing w:before="240" w:after="120" w:line="480" w:lineRule="auto"/>
        <w:ind w:left="0" w:right="0"/>
        <w:rPr>
          <w:sz w:val="24"/>
          <w:szCs w:val="24"/>
        </w:rPr>
      </w:pPr>
    </w:p>
    <w:p w14:paraId="652D2CD6" w14:textId="77777777" w:rsidR="003F77E9" w:rsidRDefault="00433487">
      <w:pPr>
        <w:spacing w:before="240" w:after="120" w:line="480" w:lineRule="auto"/>
        <w:ind w:left="0" w:right="0"/>
        <w:rPr>
          <w:sz w:val="24"/>
          <w:szCs w:val="24"/>
        </w:rPr>
      </w:pPr>
      <w:r>
        <w:rPr>
          <w:sz w:val="24"/>
          <w:szCs w:val="24"/>
        </w:rPr>
        <w:t>First, on the communication side of the system, the main audio communication to the amplifier needed to be PCM over I2S to support high quality audio signals which was accomplished but limited to a single amplifier due to lack of additional supplies. The o</w:t>
      </w:r>
      <w:r>
        <w:rPr>
          <w:sz w:val="24"/>
          <w:szCs w:val="24"/>
        </w:rPr>
        <w:t>riginal plan was to utilize a high quality ADC, the TLV320ADC6140, to convert the auxiliary analog input to I2S, however, due to power supply instability causing voltage spikes on the 3.3V line, the ADC stopped working correctly and the decision was made t</w:t>
      </w:r>
      <w:r>
        <w:rPr>
          <w:sz w:val="24"/>
          <w:szCs w:val="24"/>
        </w:rPr>
        <w:t xml:space="preserve">o switch prototyping input methods to an MBED in order to have any sort of PCM over I2S data while the Bluetooth module was still in development resulting in some losses in audio quality. Additionally, a </w:t>
      </w:r>
      <w:proofErr w:type="spellStart"/>
      <w:r>
        <w:rPr>
          <w:sz w:val="24"/>
          <w:szCs w:val="24"/>
        </w:rPr>
        <w:t>LaunchPad</w:t>
      </w:r>
      <w:proofErr w:type="spellEnd"/>
      <w:r>
        <w:rPr>
          <w:sz w:val="24"/>
          <w:szCs w:val="24"/>
        </w:rPr>
        <w:t xml:space="preserve"> was used with a Bluetooth receiver since t</w:t>
      </w:r>
      <w:r>
        <w:rPr>
          <w:sz w:val="24"/>
          <w:szCs w:val="24"/>
        </w:rPr>
        <w:t>here was a module, the CC2564</w:t>
      </w:r>
      <w:proofErr w:type="gramStart"/>
      <w:r>
        <w:rPr>
          <w:sz w:val="24"/>
          <w:szCs w:val="24"/>
        </w:rPr>
        <w:t>MODA,  that</w:t>
      </w:r>
      <w:proofErr w:type="gramEnd"/>
      <w:r>
        <w:rPr>
          <w:sz w:val="24"/>
          <w:szCs w:val="24"/>
        </w:rPr>
        <w:t xml:space="preserve"> allowed two-way communication between the system and the streaming device while also supporting I2S digital out. </w:t>
      </w:r>
    </w:p>
    <w:p w14:paraId="652D2CD7" w14:textId="77777777" w:rsidR="003F77E9" w:rsidRDefault="00433487">
      <w:pPr>
        <w:spacing w:before="240" w:after="120" w:line="480" w:lineRule="auto"/>
        <w:ind w:left="0" w:right="0"/>
        <w:rPr>
          <w:sz w:val="24"/>
          <w:szCs w:val="24"/>
        </w:rPr>
      </w:pPr>
      <w:r>
        <w:rPr>
          <w:sz w:val="24"/>
          <w:szCs w:val="24"/>
        </w:rPr>
        <w:t>Secondly, the enclosure of the system was unable to be assembled. However, the design for the enclosu</w:t>
      </w:r>
      <w:r>
        <w:rPr>
          <w:sz w:val="24"/>
          <w:szCs w:val="24"/>
        </w:rPr>
        <w:t xml:space="preserve">re should still be able to hold the speakers as well as the audio system while </w:t>
      </w:r>
      <w:proofErr w:type="gramStart"/>
      <w:r>
        <w:rPr>
          <w:sz w:val="24"/>
          <w:szCs w:val="24"/>
        </w:rPr>
        <w:t>still remaining</w:t>
      </w:r>
      <w:proofErr w:type="gramEnd"/>
      <w:r>
        <w:rPr>
          <w:sz w:val="24"/>
          <w:szCs w:val="24"/>
        </w:rPr>
        <w:t xml:space="preserve"> portable. The enclosure would have been composed of ½” MDF board with aluminum braces to provide optimal acoustics for the system while also being able to be fle</w:t>
      </w:r>
      <w:r>
        <w:rPr>
          <w:sz w:val="24"/>
          <w:szCs w:val="24"/>
        </w:rPr>
        <w:t xml:space="preserve">xible with weight. In order to hold the </w:t>
      </w:r>
      <w:proofErr w:type="gramStart"/>
      <w:r>
        <w:rPr>
          <w:sz w:val="24"/>
          <w:szCs w:val="24"/>
        </w:rPr>
        <w:t>speakers</w:t>
      </w:r>
      <w:proofErr w:type="gramEnd"/>
      <w:r>
        <w:rPr>
          <w:sz w:val="24"/>
          <w:szCs w:val="24"/>
        </w:rPr>
        <w:t xml:space="preserve"> it was estimated that the midrange cabinet size should be around 0.0983 ft</w:t>
      </w:r>
      <w:r>
        <w:rPr>
          <w:sz w:val="24"/>
          <w:szCs w:val="24"/>
          <w:vertAlign w:val="superscript"/>
        </w:rPr>
        <w:t xml:space="preserve">3 </w:t>
      </w:r>
      <w:r>
        <w:rPr>
          <w:sz w:val="24"/>
          <w:szCs w:val="24"/>
        </w:rPr>
        <w:t>and the subwoofer cabinet size be around 1.06 ft</w:t>
      </w:r>
      <w:r>
        <w:rPr>
          <w:sz w:val="24"/>
          <w:szCs w:val="24"/>
          <w:vertAlign w:val="superscript"/>
        </w:rPr>
        <w:t>3</w:t>
      </w:r>
      <w:r>
        <w:rPr>
          <w:sz w:val="24"/>
          <w:szCs w:val="24"/>
        </w:rPr>
        <w:t xml:space="preserve"> in order to have Butterworth alignments for both cabinet/speaker systems. These d</w:t>
      </w:r>
      <w:r>
        <w:rPr>
          <w:sz w:val="24"/>
          <w:szCs w:val="24"/>
        </w:rPr>
        <w:t xml:space="preserve">imensions were chosen to hold a 12in </w:t>
      </w:r>
      <w:proofErr w:type="gramStart"/>
      <w:r>
        <w:rPr>
          <w:sz w:val="24"/>
          <w:szCs w:val="24"/>
        </w:rPr>
        <w:t>subwoofer,  6</w:t>
      </w:r>
      <w:proofErr w:type="gramEnd"/>
      <w:r>
        <w:rPr>
          <w:sz w:val="24"/>
          <w:szCs w:val="24"/>
        </w:rPr>
        <w:t>in midrange speaker, and a 1in tweeter. This would lead the enclosure size to be between 2-3ft in width and 1-1.5ft in depth with a height of 3-3.5 ft.</w:t>
      </w:r>
    </w:p>
    <w:p w14:paraId="652D2CD8" w14:textId="77777777" w:rsidR="003F77E9" w:rsidRDefault="00433487">
      <w:pPr>
        <w:spacing w:before="240" w:after="120" w:line="480" w:lineRule="auto"/>
        <w:ind w:left="0" w:right="0"/>
        <w:rPr>
          <w:sz w:val="24"/>
          <w:szCs w:val="24"/>
        </w:rPr>
      </w:pPr>
      <w:r>
        <w:rPr>
          <w:sz w:val="24"/>
          <w:szCs w:val="24"/>
        </w:rPr>
        <w:t xml:space="preserve">Additionally, in order to power the </w:t>
      </w:r>
      <w:proofErr w:type="gramStart"/>
      <w:r>
        <w:rPr>
          <w:sz w:val="24"/>
          <w:szCs w:val="24"/>
        </w:rPr>
        <w:t>system</w:t>
      </w:r>
      <w:proofErr w:type="gramEnd"/>
      <w:r>
        <w:rPr>
          <w:sz w:val="24"/>
          <w:szCs w:val="24"/>
        </w:rPr>
        <w:t xml:space="preserve"> it was dete</w:t>
      </w:r>
      <w:r>
        <w:rPr>
          <w:sz w:val="24"/>
          <w:szCs w:val="24"/>
        </w:rPr>
        <w:t xml:space="preserve">rmined that the 350W </w:t>
      </w:r>
      <w:proofErr w:type="spellStart"/>
      <w:r>
        <w:rPr>
          <w:sz w:val="24"/>
          <w:szCs w:val="24"/>
        </w:rPr>
        <w:t>MeanWell</w:t>
      </w:r>
      <w:proofErr w:type="spellEnd"/>
      <w:r>
        <w:rPr>
          <w:sz w:val="24"/>
          <w:szCs w:val="24"/>
        </w:rPr>
        <w:t xml:space="preserve"> LRS-350-24 120V AC to 24V DC power supply would be suitable to power the amplifiers’ output stages. </w:t>
      </w:r>
      <w:r>
        <w:rPr>
          <w:sz w:val="24"/>
          <w:szCs w:val="24"/>
        </w:rPr>
        <w:lastRenderedPageBreak/>
        <w:t>The voltage would need to be stepped down to 12 volts to power the amplifier’s gate drivers and then further stepped down to 3</w:t>
      </w:r>
      <w:r>
        <w:rPr>
          <w:sz w:val="24"/>
          <w:szCs w:val="24"/>
        </w:rPr>
        <w:t xml:space="preserve">.3 volts to power all the other components of the </w:t>
      </w:r>
      <w:proofErr w:type="gramStart"/>
      <w:r>
        <w:rPr>
          <w:sz w:val="24"/>
          <w:szCs w:val="24"/>
        </w:rPr>
        <w:t>system[</w:t>
      </w:r>
      <w:proofErr w:type="gramEnd"/>
      <w:r>
        <w:rPr>
          <w:sz w:val="24"/>
          <w:szCs w:val="24"/>
        </w:rPr>
        <w:t xml:space="preserve">5]. To achieve the voltage step down of 24 volts to 12 volts, a switching DC-DC converter, the VXO78012-500-M-TR, would be used [6]. </w:t>
      </w:r>
      <w:proofErr w:type="spellStart"/>
      <w:r>
        <w:rPr>
          <w:sz w:val="24"/>
          <w:szCs w:val="24"/>
        </w:rPr>
        <w:t>Tto</w:t>
      </w:r>
      <w:proofErr w:type="spellEnd"/>
      <w:r>
        <w:rPr>
          <w:sz w:val="24"/>
          <w:szCs w:val="24"/>
        </w:rPr>
        <w:t xml:space="preserve"> get the 3.3 voltage a linear regulator, the AZ1117CH-3.3TRG1, </w:t>
      </w:r>
      <w:r>
        <w:rPr>
          <w:sz w:val="24"/>
          <w:szCs w:val="24"/>
        </w:rPr>
        <w:t>would be used to convert the 12 volts down to 3.3 volts [7].</w:t>
      </w:r>
      <w:r>
        <w:rPr>
          <w:noProof/>
          <w:sz w:val="24"/>
          <w:szCs w:val="24"/>
        </w:rPr>
        <w:drawing>
          <wp:inline distT="114300" distB="114300" distL="114300" distR="114300" wp14:anchorId="652D2D10" wp14:editId="652D2D11">
            <wp:extent cx="6309360" cy="2743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309360" cy="2743200"/>
                    </a:xfrm>
                    <a:prstGeom prst="rect">
                      <a:avLst/>
                    </a:prstGeom>
                    <a:ln/>
                  </pic:spPr>
                </pic:pic>
              </a:graphicData>
            </a:graphic>
          </wp:inline>
        </w:drawing>
      </w:r>
    </w:p>
    <w:p w14:paraId="652D2CD9" w14:textId="77777777" w:rsidR="003F77E9" w:rsidRDefault="00433487">
      <w:pPr>
        <w:spacing w:before="240" w:after="120" w:line="480" w:lineRule="auto"/>
        <w:ind w:left="0" w:right="0"/>
        <w:jc w:val="center"/>
        <w:rPr>
          <w:sz w:val="24"/>
          <w:szCs w:val="24"/>
        </w:rPr>
      </w:pPr>
      <w:r>
        <w:rPr>
          <w:b/>
          <w:sz w:val="24"/>
          <w:szCs w:val="24"/>
        </w:rPr>
        <w:t xml:space="preserve">Figure 2. </w:t>
      </w:r>
      <w:r>
        <w:rPr>
          <w:sz w:val="24"/>
          <w:szCs w:val="24"/>
        </w:rPr>
        <w:t>Power supply Schematic</w:t>
      </w:r>
    </w:p>
    <w:p w14:paraId="652D2CDA" w14:textId="77777777" w:rsidR="003F77E9" w:rsidRDefault="00433487">
      <w:pPr>
        <w:spacing w:before="240" w:after="120" w:line="480" w:lineRule="auto"/>
        <w:ind w:left="0" w:right="0"/>
        <w:rPr>
          <w:sz w:val="24"/>
          <w:szCs w:val="24"/>
        </w:rPr>
      </w:pPr>
      <w:r>
        <w:rPr>
          <w:sz w:val="24"/>
          <w:szCs w:val="24"/>
        </w:rPr>
        <w:t xml:space="preserve">Finally, in order to get the audio system to turn on and operate, the amplifier had registers that needed to be initialized </w:t>
      </w:r>
      <w:proofErr w:type="gramStart"/>
      <w:r>
        <w:rPr>
          <w:sz w:val="24"/>
          <w:szCs w:val="24"/>
        </w:rPr>
        <w:t>in order for</w:t>
      </w:r>
      <w:proofErr w:type="gramEnd"/>
      <w:r>
        <w:rPr>
          <w:sz w:val="24"/>
          <w:szCs w:val="24"/>
        </w:rPr>
        <w:t xml:space="preserve"> the amp to work. The gro</w:t>
      </w:r>
      <w:r>
        <w:rPr>
          <w:sz w:val="24"/>
          <w:szCs w:val="24"/>
        </w:rPr>
        <w:t xml:space="preserve">up achieved this through I2C communications from the </w:t>
      </w:r>
      <w:proofErr w:type="gramStart"/>
      <w:r>
        <w:rPr>
          <w:sz w:val="24"/>
          <w:szCs w:val="24"/>
        </w:rPr>
        <w:t>MBED  which</w:t>
      </w:r>
      <w:proofErr w:type="gramEnd"/>
      <w:r>
        <w:rPr>
          <w:sz w:val="24"/>
          <w:szCs w:val="24"/>
        </w:rPr>
        <w:t xml:space="preserve"> powered up the device, waited for clock initialization, and lastly wrote to all the desired registers with the appropriate values. Since the MBED was also being used as the ADC with I2S outpu</w:t>
      </w:r>
      <w:r>
        <w:rPr>
          <w:sz w:val="24"/>
          <w:szCs w:val="24"/>
        </w:rPr>
        <w:t xml:space="preserve">t, the code for both had to be organized and set up to be isolated as individual functions that are called as needed. Additionally, when the Bluetooth connection was added, the startup routines were ported over to the MSP432 </w:t>
      </w:r>
      <w:proofErr w:type="spellStart"/>
      <w:r>
        <w:rPr>
          <w:sz w:val="24"/>
          <w:szCs w:val="24"/>
        </w:rPr>
        <w:t>LaunchPad</w:t>
      </w:r>
      <w:proofErr w:type="spellEnd"/>
      <w:r>
        <w:rPr>
          <w:sz w:val="24"/>
          <w:szCs w:val="24"/>
        </w:rPr>
        <w:t>.</w:t>
      </w:r>
    </w:p>
    <w:p w14:paraId="228A4337" w14:textId="77777777" w:rsidR="00F00289" w:rsidRDefault="00F00289">
      <w:pPr>
        <w:rPr>
          <w:b/>
          <w:sz w:val="28"/>
          <w:szCs w:val="28"/>
        </w:rPr>
      </w:pPr>
      <w:bookmarkStart w:id="11" w:name="_heading=h.1twketam4wgr" w:colFirst="0" w:colLast="0"/>
      <w:bookmarkEnd w:id="11"/>
      <w:r>
        <w:br w:type="page"/>
      </w:r>
    </w:p>
    <w:p w14:paraId="652D2CDB" w14:textId="6D16E634" w:rsidR="003F77E9" w:rsidRDefault="00433487" w:rsidP="00F00289">
      <w:pPr>
        <w:pStyle w:val="Heading1"/>
        <w:numPr>
          <w:ilvl w:val="0"/>
          <w:numId w:val="7"/>
        </w:numPr>
        <w:jc w:val="left"/>
      </w:pPr>
      <w:r>
        <w:lastRenderedPageBreak/>
        <w:t>Design Approach and Details</w:t>
      </w:r>
    </w:p>
    <w:p w14:paraId="652D2CDC" w14:textId="3AA1D28B" w:rsidR="003F77E9" w:rsidRDefault="00F00289" w:rsidP="00F00289">
      <w:pPr>
        <w:pStyle w:val="Heading2"/>
        <w:numPr>
          <w:ilvl w:val="0"/>
          <w:numId w:val="0"/>
        </w:numPr>
      </w:pPr>
      <w:bookmarkStart w:id="12" w:name="_heading=h.6a44lde7p2el" w:colFirst="0" w:colLast="0"/>
      <w:bookmarkEnd w:id="12"/>
      <w:r>
        <w:rPr>
          <w:u w:val="none"/>
        </w:rPr>
        <w:t>4.1</w:t>
      </w:r>
      <w:r>
        <w:rPr>
          <w:u w:val="none"/>
        </w:rPr>
        <w:tab/>
      </w:r>
      <w:r w:rsidR="00433487">
        <w:t>Design Approach</w:t>
      </w:r>
    </w:p>
    <w:p w14:paraId="652D2CDD" w14:textId="77777777" w:rsidR="003F77E9" w:rsidRDefault="00433487">
      <w:pPr>
        <w:spacing w:before="120" w:after="120" w:line="480" w:lineRule="auto"/>
        <w:ind w:left="0" w:right="0"/>
        <w:rPr>
          <w:sz w:val="24"/>
          <w:szCs w:val="24"/>
        </w:rPr>
      </w:pPr>
      <w:sdt>
        <w:sdtPr>
          <w:tag w:val="goog_rdk_5"/>
          <w:id w:val="159821124"/>
        </w:sdtPr>
        <w:sdtEndPr/>
        <w:sdtContent/>
      </w:sdt>
      <w:r>
        <w:rPr>
          <w:sz w:val="24"/>
          <w:szCs w:val="24"/>
        </w:rPr>
        <w:t>The first decision that was made was that the entire system should be modular so that if one thing needed a new revision or failed and needed to be replaced, it would be easier and less time consuming to do</w:t>
      </w:r>
      <w:r>
        <w:rPr>
          <w:sz w:val="24"/>
          <w:szCs w:val="24"/>
        </w:rPr>
        <w:t>.</w:t>
      </w:r>
      <w:r>
        <w:rPr>
          <w:sz w:val="24"/>
          <w:szCs w:val="24"/>
        </w:rPr>
        <w:t xml:space="preserve"> This led to the Bluetooth module and amplifier boards being developed separately but at the same time with an agreed upon audio communication standard of PCM over I2S with varying frequency and a 16-bit minimum word size. </w:t>
      </w:r>
    </w:p>
    <w:p w14:paraId="652D2CDE" w14:textId="77777777" w:rsidR="003F77E9" w:rsidRDefault="00433487">
      <w:pPr>
        <w:spacing w:before="120" w:after="120" w:line="480" w:lineRule="auto"/>
        <w:ind w:left="0" w:right="0"/>
        <w:rPr>
          <w:sz w:val="24"/>
          <w:szCs w:val="24"/>
        </w:rPr>
      </w:pPr>
      <w:r>
        <w:rPr>
          <w:sz w:val="24"/>
          <w:szCs w:val="24"/>
        </w:rPr>
        <w:t>An MBED LPC1768 was used as a ho</w:t>
      </w:r>
      <w:r>
        <w:rPr>
          <w:sz w:val="24"/>
          <w:szCs w:val="24"/>
        </w:rPr>
        <w:t xml:space="preserve">st processor for the development of the amp’s setup routine as well as to output audio streams over I2S to test the digital to analog functions of the amplifier. A prototype board was fabricated using a CNC mill in order to mount the ADC and amplifier for </w:t>
      </w:r>
      <w:r>
        <w:rPr>
          <w:sz w:val="24"/>
          <w:szCs w:val="24"/>
        </w:rPr>
        <w:t>breadboard use. This board was then utilized in a large breadboard setup that included all the necessary capacitors, resistors, and inductors to support the chips. A bench power supply and function generator were used to generate the necessary voltages and</w:t>
      </w:r>
      <w:r>
        <w:rPr>
          <w:sz w:val="24"/>
          <w:szCs w:val="24"/>
        </w:rPr>
        <w:t xml:space="preserve"> clock signals required. It was left to version two of the board to include the necessary clocking hardware since it was uncertain what the clocks would need to be at that time. The amplifier was realized to be the critical path since without it there woul</w:t>
      </w:r>
      <w:r>
        <w:rPr>
          <w:sz w:val="24"/>
          <w:szCs w:val="24"/>
        </w:rPr>
        <w:t>dn’t be any audio at all and it was proving to be a challenge to get functioning, so most of the development and debugging was focused on the amplifier / DAC chip.</w:t>
      </w:r>
    </w:p>
    <w:p w14:paraId="652D2CDF" w14:textId="77777777" w:rsidR="003F77E9" w:rsidRDefault="00433487">
      <w:pPr>
        <w:spacing w:before="120" w:after="120" w:line="480" w:lineRule="auto"/>
        <w:ind w:left="0" w:right="0"/>
        <w:jc w:val="center"/>
        <w:rPr>
          <w:sz w:val="24"/>
          <w:szCs w:val="24"/>
        </w:rPr>
      </w:pPr>
      <w:r>
        <w:rPr>
          <w:noProof/>
          <w:sz w:val="24"/>
          <w:szCs w:val="24"/>
        </w:rPr>
        <w:lastRenderedPageBreak/>
        <w:drawing>
          <wp:inline distT="114300" distB="114300" distL="114300" distR="114300" wp14:anchorId="652D2D12" wp14:editId="652D2D13">
            <wp:extent cx="4692968" cy="384936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692968" cy="3849368"/>
                    </a:xfrm>
                    <a:prstGeom prst="rect">
                      <a:avLst/>
                    </a:prstGeom>
                    <a:ln/>
                  </pic:spPr>
                </pic:pic>
              </a:graphicData>
            </a:graphic>
          </wp:inline>
        </w:drawing>
      </w:r>
    </w:p>
    <w:p w14:paraId="652D2CE0" w14:textId="77777777" w:rsidR="003F77E9" w:rsidRDefault="00433487">
      <w:pPr>
        <w:spacing w:before="120" w:after="120" w:line="480" w:lineRule="auto"/>
        <w:ind w:left="0" w:right="0"/>
        <w:jc w:val="center"/>
        <w:rPr>
          <w:sz w:val="24"/>
          <w:szCs w:val="24"/>
        </w:rPr>
      </w:pPr>
      <w:r>
        <w:rPr>
          <w:b/>
          <w:sz w:val="24"/>
          <w:szCs w:val="24"/>
        </w:rPr>
        <w:t>Figure 3.</w:t>
      </w:r>
      <w:r>
        <w:rPr>
          <w:sz w:val="24"/>
          <w:szCs w:val="24"/>
        </w:rPr>
        <w:t xml:space="preserve"> Block diagram of the speaker system</w:t>
      </w:r>
    </w:p>
    <w:p w14:paraId="652D2CE1" w14:textId="77777777" w:rsidR="003F77E9" w:rsidRDefault="00433487">
      <w:pPr>
        <w:spacing w:before="120" w:after="120" w:line="480" w:lineRule="auto"/>
        <w:ind w:left="0" w:right="0"/>
        <w:rPr>
          <w:sz w:val="24"/>
          <w:szCs w:val="24"/>
        </w:rPr>
      </w:pPr>
      <w:r>
        <w:rPr>
          <w:sz w:val="24"/>
          <w:szCs w:val="24"/>
        </w:rPr>
        <w:t xml:space="preserve">Several things </w:t>
      </w:r>
      <w:proofErr w:type="gramStart"/>
      <w:r>
        <w:rPr>
          <w:sz w:val="24"/>
          <w:szCs w:val="24"/>
        </w:rPr>
        <w:t>weren’t</w:t>
      </w:r>
      <w:proofErr w:type="gramEnd"/>
      <w:r>
        <w:rPr>
          <w:sz w:val="24"/>
          <w:szCs w:val="24"/>
        </w:rPr>
        <w:t xml:space="preserve"> able to be resolved, </w:t>
      </w:r>
      <w:r>
        <w:rPr>
          <w:sz w:val="24"/>
          <w:szCs w:val="24"/>
        </w:rPr>
        <w:t>in the end. The signals coming out of the amplifier’s DAC were extremely noisy when fed data from the MBED’s ADC over I2S. When trying to isolate the problem by generating a sine wave in software instead of through the ADC, the problem wasn’t able to be re</w:t>
      </w:r>
      <w:r>
        <w:rPr>
          <w:sz w:val="24"/>
          <w:szCs w:val="24"/>
        </w:rPr>
        <w:t xml:space="preserve">plicated due to the DAC outputting garbage data consisting mostly of spikes which was indicative of a clocking error experienced earlier in the project. Clock sources for the amp were switched to the function generator from the sample clock of the I2S bus </w:t>
      </w:r>
      <w:r>
        <w:rPr>
          <w:sz w:val="24"/>
          <w:szCs w:val="24"/>
        </w:rPr>
        <w:t>(as was standard), but although the data through the digital output of the DSP has less periods of data loss, the DAC still would output garbage data.</w:t>
      </w:r>
    </w:p>
    <w:p w14:paraId="652D2CE2" w14:textId="77777777" w:rsidR="003F77E9" w:rsidRDefault="00433487">
      <w:pPr>
        <w:spacing w:before="120" w:after="120" w:line="480" w:lineRule="auto"/>
        <w:ind w:left="0" w:right="0"/>
        <w:rPr>
          <w:sz w:val="24"/>
          <w:szCs w:val="24"/>
        </w:rPr>
      </w:pPr>
      <w:r>
        <w:rPr>
          <w:sz w:val="24"/>
          <w:szCs w:val="24"/>
        </w:rPr>
        <w:t>Several Bluetooth modules were considered, but one stood out that was specifically made for playback of a</w:t>
      </w:r>
      <w:r>
        <w:rPr>
          <w:sz w:val="24"/>
          <w:szCs w:val="24"/>
        </w:rPr>
        <w:t xml:space="preserve">udio, so it was chosen. TI also made a “booster board” for this chip, so a TI </w:t>
      </w:r>
      <w:proofErr w:type="spellStart"/>
      <w:r>
        <w:rPr>
          <w:sz w:val="24"/>
          <w:szCs w:val="24"/>
        </w:rPr>
        <w:t>LaunchPad</w:t>
      </w:r>
      <w:proofErr w:type="spellEnd"/>
      <w:r>
        <w:rPr>
          <w:sz w:val="24"/>
          <w:szCs w:val="24"/>
        </w:rPr>
        <w:t xml:space="preserve"> was used as a host processor for configuration and error reporting. </w:t>
      </w:r>
    </w:p>
    <w:p w14:paraId="652D2CE3" w14:textId="77777777" w:rsidR="003F77E9" w:rsidRDefault="00433487">
      <w:pPr>
        <w:spacing w:before="120" w:after="120" w:line="480" w:lineRule="auto"/>
        <w:ind w:left="0" w:right="0"/>
        <w:rPr>
          <w:sz w:val="24"/>
          <w:szCs w:val="24"/>
        </w:rPr>
      </w:pPr>
      <w:r>
        <w:rPr>
          <w:sz w:val="24"/>
          <w:szCs w:val="24"/>
        </w:rPr>
        <w:lastRenderedPageBreak/>
        <w:t>The final stage of the processing and Bluetooth was to combine the two subsystems so that the libra</w:t>
      </w:r>
      <w:r>
        <w:rPr>
          <w:sz w:val="24"/>
          <w:szCs w:val="24"/>
        </w:rPr>
        <w:t xml:space="preserve">ry developed on the MBED would operate on the </w:t>
      </w:r>
      <w:proofErr w:type="spellStart"/>
      <w:r>
        <w:rPr>
          <w:sz w:val="24"/>
          <w:szCs w:val="24"/>
        </w:rPr>
        <w:t>LaunchPad</w:t>
      </w:r>
      <w:proofErr w:type="spellEnd"/>
      <w:r>
        <w:rPr>
          <w:sz w:val="24"/>
          <w:szCs w:val="24"/>
        </w:rPr>
        <w:t xml:space="preserve"> since the </w:t>
      </w:r>
      <w:proofErr w:type="spellStart"/>
      <w:r>
        <w:rPr>
          <w:sz w:val="24"/>
          <w:szCs w:val="24"/>
        </w:rPr>
        <w:t>LaunchPad</w:t>
      </w:r>
      <w:proofErr w:type="spellEnd"/>
      <w:r>
        <w:rPr>
          <w:sz w:val="24"/>
          <w:szCs w:val="24"/>
        </w:rPr>
        <w:t xml:space="preserve"> could control the ADC, amp, and Bluetooth module using I2C and UART. Since the </w:t>
      </w:r>
      <w:proofErr w:type="spellStart"/>
      <w:r>
        <w:rPr>
          <w:sz w:val="24"/>
          <w:szCs w:val="24"/>
        </w:rPr>
        <w:t>LaunchPad</w:t>
      </w:r>
      <w:proofErr w:type="spellEnd"/>
      <w:r>
        <w:rPr>
          <w:sz w:val="24"/>
          <w:szCs w:val="24"/>
        </w:rPr>
        <w:t xml:space="preserve"> and Bluetooth module had separate PCBs, the amplifier and ADC would have been mounted separ</w:t>
      </w:r>
      <w:r>
        <w:rPr>
          <w:sz w:val="24"/>
          <w:szCs w:val="24"/>
        </w:rPr>
        <w:t xml:space="preserve">ately to make a stack of PCBs four tall to limit the total wire </w:t>
      </w:r>
      <w:proofErr w:type="gramStart"/>
      <w:r>
        <w:rPr>
          <w:sz w:val="24"/>
          <w:szCs w:val="24"/>
        </w:rPr>
        <w:t>lengths, and</w:t>
      </w:r>
      <w:proofErr w:type="gramEnd"/>
      <w:r>
        <w:rPr>
          <w:sz w:val="24"/>
          <w:szCs w:val="24"/>
        </w:rPr>
        <w:t xml:space="preserve"> keep packaging small and compact.</w:t>
      </w:r>
    </w:p>
    <w:p w14:paraId="652D2CE4" w14:textId="77777777" w:rsidR="003F77E9" w:rsidRDefault="00433487">
      <w:pPr>
        <w:spacing w:before="120" w:after="120" w:line="480" w:lineRule="auto"/>
        <w:ind w:left="0" w:right="0"/>
        <w:rPr>
          <w:sz w:val="24"/>
          <w:szCs w:val="24"/>
        </w:rPr>
      </w:pPr>
      <w:r>
        <w:rPr>
          <w:sz w:val="24"/>
          <w:szCs w:val="24"/>
        </w:rPr>
        <w:t xml:space="preserve">The speakers for the system were chosen based on their dispersion pattern, sensitivity, required cabinet volume, weight, and cost in that order. </w:t>
      </w:r>
      <w:r>
        <w:rPr>
          <w:sz w:val="24"/>
          <w:szCs w:val="24"/>
        </w:rPr>
        <w:t>The tweeter chosen was the Dayton Audio NHP23Ti-4 whose frequency response graph is shown in figure 3. It had a frequency response with a minimum sensitivity nearing 90 dB at 9 kHz which is the minimum allowed by the project specifications [8]. The midrang</w:t>
      </w:r>
      <w:r>
        <w:rPr>
          <w:sz w:val="24"/>
          <w:szCs w:val="24"/>
        </w:rPr>
        <w:t xml:space="preserve">e speaker chosen was the Dayton Audio RS150-4 for its smaller cabinet volume requirement while </w:t>
      </w:r>
      <w:proofErr w:type="gramStart"/>
      <w:r>
        <w:rPr>
          <w:sz w:val="24"/>
          <w:szCs w:val="24"/>
        </w:rPr>
        <w:t>still remaining</w:t>
      </w:r>
      <w:proofErr w:type="gramEnd"/>
      <w:r>
        <w:rPr>
          <w:sz w:val="24"/>
          <w:szCs w:val="24"/>
        </w:rPr>
        <w:t xml:space="preserve"> above the minimum sensitivity as shown in figure 4 [9]. The subwoofer was purchased before the start of the project since it was cheap, but its s</w:t>
      </w:r>
      <w:r>
        <w:rPr>
          <w:sz w:val="24"/>
          <w:szCs w:val="24"/>
        </w:rPr>
        <w:t>pecifications also closely matched the project’s specifications [10].</w:t>
      </w:r>
    </w:p>
    <w:p w14:paraId="652D2CE5" w14:textId="77777777" w:rsidR="003F77E9" w:rsidRDefault="003F77E9">
      <w:pPr>
        <w:spacing w:before="120" w:after="120" w:line="480" w:lineRule="auto"/>
        <w:ind w:left="0" w:right="0"/>
        <w:jc w:val="center"/>
        <w:rPr>
          <w:sz w:val="24"/>
          <w:szCs w:val="24"/>
        </w:rPr>
      </w:pPr>
    </w:p>
    <w:p w14:paraId="652D2CE6" w14:textId="77777777" w:rsidR="003F77E9" w:rsidRDefault="00433487">
      <w:pPr>
        <w:spacing w:before="120" w:after="120" w:line="480" w:lineRule="auto"/>
        <w:ind w:left="0" w:right="0"/>
        <w:jc w:val="center"/>
        <w:rPr>
          <w:sz w:val="24"/>
          <w:szCs w:val="24"/>
        </w:rPr>
      </w:pPr>
      <w:r>
        <w:rPr>
          <w:noProof/>
          <w:sz w:val="24"/>
          <w:szCs w:val="24"/>
        </w:rPr>
        <w:drawing>
          <wp:inline distT="19050" distB="19050" distL="19050" distR="19050" wp14:anchorId="652D2D14" wp14:editId="652D2D15">
            <wp:extent cx="5839927" cy="2783274"/>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839927" cy="2783274"/>
                    </a:xfrm>
                    <a:prstGeom prst="rect">
                      <a:avLst/>
                    </a:prstGeom>
                    <a:ln/>
                  </pic:spPr>
                </pic:pic>
              </a:graphicData>
            </a:graphic>
          </wp:inline>
        </w:drawing>
      </w:r>
    </w:p>
    <w:p w14:paraId="652D2CE7" w14:textId="77777777" w:rsidR="003F77E9" w:rsidRDefault="00433487">
      <w:pPr>
        <w:spacing w:before="120" w:after="120" w:line="480" w:lineRule="auto"/>
        <w:ind w:left="0" w:right="0"/>
        <w:rPr>
          <w:sz w:val="24"/>
          <w:szCs w:val="24"/>
        </w:rPr>
      </w:pPr>
      <w:r>
        <w:rPr>
          <w:b/>
          <w:sz w:val="24"/>
          <w:szCs w:val="24"/>
        </w:rPr>
        <w:lastRenderedPageBreak/>
        <w:t>Figure 4.</w:t>
      </w:r>
      <w:r>
        <w:rPr>
          <w:sz w:val="24"/>
          <w:szCs w:val="24"/>
        </w:rPr>
        <w:t xml:space="preserve"> Frequency response of Dayton Audio NHP25Ti-4 Tweeter showing the sensitivity never going below 90dB for the operating range &gt;2kHz (top line) [8].</w:t>
      </w:r>
    </w:p>
    <w:p w14:paraId="652D2CE8" w14:textId="77777777" w:rsidR="003F77E9" w:rsidRDefault="00433487">
      <w:pPr>
        <w:spacing w:before="120" w:after="120" w:line="480" w:lineRule="auto"/>
        <w:ind w:left="0" w:right="0"/>
        <w:jc w:val="center"/>
        <w:rPr>
          <w:sz w:val="24"/>
          <w:szCs w:val="24"/>
        </w:rPr>
      </w:pPr>
      <w:r>
        <w:rPr>
          <w:noProof/>
          <w:sz w:val="24"/>
          <w:szCs w:val="24"/>
        </w:rPr>
        <w:drawing>
          <wp:inline distT="19050" distB="19050" distL="19050" distR="19050" wp14:anchorId="652D2D16" wp14:editId="652D2D17">
            <wp:extent cx="5819775" cy="2307683"/>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819775" cy="2307683"/>
                    </a:xfrm>
                    <a:prstGeom prst="rect">
                      <a:avLst/>
                    </a:prstGeom>
                    <a:ln/>
                  </pic:spPr>
                </pic:pic>
              </a:graphicData>
            </a:graphic>
          </wp:inline>
        </w:drawing>
      </w:r>
    </w:p>
    <w:p w14:paraId="652D2CE9" w14:textId="77777777" w:rsidR="003F77E9" w:rsidRDefault="00433487">
      <w:pPr>
        <w:spacing w:before="120" w:after="120" w:line="480" w:lineRule="auto"/>
        <w:ind w:left="0" w:right="0"/>
        <w:rPr>
          <w:sz w:val="24"/>
          <w:szCs w:val="24"/>
        </w:rPr>
      </w:pPr>
      <w:r>
        <w:rPr>
          <w:b/>
          <w:sz w:val="24"/>
          <w:szCs w:val="24"/>
        </w:rPr>
        <w:t xml:space="preserve">Figure 5. </w:t>
      </w:r>
      <w:r>
        <w:rPr>
          <w:sz w:val="24"/>
          <w:szCs w:val="24"/>
        </w:rPr>
        <w:t>Frequency respo</w:t>
      </w:r>
      <w:r>
        <w:rPr>
          <w:sz w:val="24"/>
          <w:szCs w:val="24"/>
        </w:rPr>
        <w:t>nse of Dayton Audio RS150-4 midrange woofer showing the sensitivity never going below 90dB within the operating range of ~100Hz to ~2kHz [9].</w:t>
      </w:r>
    </w:p>
    <w:p w14:paraId="652D2CEA" w14:textId="77777777" w:rsidR="003F77E9" w:rsidRDefault="003F77E9">
      <w:pPr>
        <w:spacing w:before="120" w:after="120" w:line="480" w:lineRule="auto"/>
        <w:ind w:left="0" w:right="0"/>
        <w:rPr>
          <w:sz w:val="24"/>
          <w:szCs w:val="24"/>
        </w:rPr>
      </w:pPr>
    </w:p>
    <w:p w14:paraId="652D2CEB" w14:textId="4D58B811" w:rsidR="003F77E9" w:rsidRDefault="00F00289" w:rsidP="00F00289">
      <w:pPr>
        <w:pStyle w:val="Heading2"/>
        <w:numPr>
          <w:ilvl w:val="0"/>
          <w:numId w:val="0"/>
        </w:numPr>
      </w:pPr>
      <w:bookmarkStart w:id="13" w:name="_heading=h.k9oxjlqtm1du" w:colFirst="0" w:colLast="0"/>
      <w:bookmarkEnd w:id="13"/>
      <w:r>
        <w:rPr>
          <w:u w:val="none"/>
        </w:rPr>
        <w:t>4.2</w:t>
      </w:r>
      <w:r>
        <w:rPr>
          <w:u w:val="none"/>
        </w:rPr>
        <w:tab/>
      </w:r>
      <w:r w:rsidR="00433487">
        <w:t>Codes and Standards</w:t>
      </w:r>
    </w:p>
    <w:p w14:paraId="652D2CEC" w14:textId="77777777" w:rsidR="003F77E9" w:rsidRDefault="00433487">
      <w:pPr>
        <w:keepLines/>
        <w:pBdr>
          <w:top w:val="nil"/>
          <w:left w:val="nil"/>
          <w:bottom w:val="nil"/>
          <w:right w:val="nil"/>
          <w:between w:val="nil"/>
        </w:pBdr>
        <w:spacing w:before="240" w:after="120" w:line="480" w:lineRule="auto"/>
        <w:ind w:left="0" w:right="0"/>
        <w:rPr>
          <w:sz w:val="24"/>
          <w:szCs w:val="24"/>
        </w:rPr>
      </w:pPr>
      <w:r>
        <w:rPr>
          <w:sz w:val="24"/>
          <w:szCs w:val="24"/>
        </w:rPr>
        <w:t>T</w:t>
      </w:r>
      <w:r>
        <w:rPr>
          <w:sz w:val="24"/>
          <w:szCs w:val="24"/>
        </w:rPr>
        <w:t xml:space="preserve">he most significant standard that had to be adhered to </w:t>
      </w:r>
      <w:proofErr w:type="gramStart"/>
      <w:r>
        <w:rPr>
          <w:sz w:val="24"/>
          <w:szCs w:val="24"/>
        </w:rPr>
        <w:t>was</w:t>
      </w:r>
      <w:proofErr w:type="gramEnd"/>
      <w:r>
        <w:rPr>
          <w:sz w:val="24"/>
          <w:szCs w:val="24"/>
        </w:rPr>
        <w:t xml:space="preserve"> the PCM over I2S communication between the audio chips since that proved to be the most flexible standard. As such, the exact standard (bit rate, word size) had to be ironed out into something that</w:t>
      </w:r>
      <w:r>
        <w:rPr>
          <w:sz w:val="24"/>
          <w:szCs w:val="24"/>
        </w:rPr>
        <w:t xml:space="preserve"> was common in its implementation throughout the project. There were also the Bluetooth and I2C communication protocols, but those were more plug and play as compared to the I2S and </w:t>
      </w:r>
      <w:proofErr w:type="gramStart"/>
      <w:r>
        <w:rPr>
          <w:sz w:val="24"/>
          <w:szCs w:val="24"/>
        </w:rPr>
        <w:t>didn’t</w:t>
      </w:r>
      <w:proofErr w:type="gramEnd"/>
      <w:r>
        <w:rPr>
          <w:sz w:val="24"/>
          <w:szCs w:val="24"/>
        </w:rPr>
        <w:t xml:space="preserve"> pose much of an issue during the span of the project.</w:t>
      </w:r>
    </w:p>
    <w:p w14:paraId="7374C29C" w14:textId="77777777" w:rsidR="00F00289" w:rsidRDefault="00F00289">
      <w:pPr>
        <w:rPr>
          <w:b/>
          <w:sz w:val="24"/>
          <w:szCs w:val="24"/>
        </w:rPr>
      </w:pPr>
      <w:bookmarkStart w:id="14" w:name="_heading=h.akajwmsdi3ks" w:colFirst="0" w:colLast="0"/>
      <w:bookmarkEnd w:id="14"/>
      <w:r>
        <w:br w:type="page"/>
      </w:r>
    </w:p>
    <w:p w14:paraId="652D2CED" w14:textId="3D61FEB2" w:rsidR="003F77E9" w:rsidRDefault="00F00289" w:rsidP="00F00289">
      <w:pPr>
        <w:pStyle w:val="Heading2"/>
        <w:numPr>
          <w:ilvl w:val="0"/>
          <w:numId w:val="0"/>
        </w:numPr>
      </w:pPr>
      <w:r>
        <w:rPr>
          <w:u w:val="none"/>
        </w:rPr>
        <w:lastRenderedPageBreak/>
        <w:t>4.3</w:t>
      </w:r>
      <w:r>
        <w:rPr>
          <w:u w:val="none"/>
        </w:rPr>
        <w:tab/>
      </w:r>
      <w:r w:rsidR="00433487">
        <w:t xml:space="preserve">Constraints, </w:t>
      </w:r>
      <w:r w:rsidR="00433487">
        <w:t>Alternatives, and Tradeoffs</w:t>
      </w:r>
    </w:p>
    <w:p w14:paraId="652D2CEE" w14:textId="77777777" w:rsidR="003F77E9" w:rsidRDefault="00433487">
      <w:pPr>
        <w:keepLines/>
        <w:pBdr>
          <w:top w:val="nil"/>
          <w:left w:val="nil"/>
          <w:bottom w:val="nil"/>
          <w:right w:val="nil"/>
          <w:between w:val="nil"/>
        </w:pBdr>
        <w:spacing w:before="240" w:after="120" w:line="480" w:lineRule="auto"/>
        <w:ind w:left="0" w:right="0"/>
        <w:rPr>
          <w:sz w:val="24"/>
          <w:szCs w:val="24"/>
        </w:rPr>
      </w:pPr>
      <w:r>
        <w:rPr>
          <w:sz w:val="24"/>
          <w:szCs w:val="24"/>
        </w:rPr>
        <w:t>M</w:t>
      </w:r>
      <w:r>
        <w:rPr>
          <w:sz w:val="24"/>
          <w:szCs w:val="24"/>
        </w:rPr>
        <w:t xml:space="preserve">any different amplifiers exist that could have done almost exactly the same thing as the amplifier that was chosen, but the chosen TAS3251 was unique in that it integrated a </w:t>
      </w:r>
      <w:proofErr w:type="gramStart"/>
      <w:r>
        <w:rPr>
          <w:sz w:val="24"/>
          <w:szCs w:val="24"/>
        </w:rPr>
        <w:t>high power</w:t>
      </w:r>
      <w:proofErr w:type="gramEnd"/>
      <w:r>
        <w:rPr>
          <w:sz w:val="24"/>
          <w:szCs w:val="24"/>
        </w:rPr>
        <w:t xml:space="preserve"> amp with a signal processor and DAC. An al</w:t>
      </w:r>
      <w:r>
        <w:rPr>
          <w:sz w:val="24"/>
          <w:szCs w:val="24"/>
        </w:rPr>
        <w:t xml:space="preserve">ternative amplifier that was considered was the TAS6424 which was a </w:t>
      </w:r>
      <w:proofErr w:type="gramStart"/>
      <w:r>
        <w:rPr>
          <w:sz w:val="24"/>
          <w:szCs w:val="24"/>
        </w:rPr>
        <w:t>four channel</w:t>
      </w:r>
      <w:proofErr w:type="gramEnd"/>
      <w:r>
        <w:rPr>
          <w:sz w:val="24"/>
          <w:szCs w:val="24"/>
        </w:rPr>
        <w:t xml:space="preserve"> amplifier that would have been enough to drive the midrange drivers and tweeters but not the subwoofer. The amount of power necessary for the subwoofer was more than a bridged</w:t>
      </w:r>
      <w:r>
        <w:rPr>
          <w:sz w:val="24"/>
          <w:szCs w:val="24"/>
        </w:rPr>
        <w:t xml:space="preserve"> TAS6424 would be able to handle, so it made sense to only learn one processor / amp instead of two even though it meant more individual amplifier chips would have to be used.</w:t>
      </w:r>
    </w:p>
    <w:p w14:paraId="652D2CEF" w14:textId="77777777" w:rsidR="003F77E9" w:rsidRDefault="00433487">
      <w:pPr>
        <w:keepLines/>
        <w:pBdr>
          <w:top w:val="nil"/>
          <w:left w:val="nil"/>
          <w:bottom w:val="nil"/>
          <w:right w:val="nil"/>
          <w:between w:val="nil"/>
        </w:pBdr>
        <w:spacing w:before="240" w:after="120" w:line="480" w:lineRule="auto"/>
        <w:ind w:left="0" w:right="0"/>
        <w:rPr>
          <w:sz w:val="24"/>
          <w:szCs w:val="24"/>
        </w:rPr>
      </w:pPr>
      <w:r>
        <w:rPr>
          <w:sz w:val="24"/>
          <w:szCs w:val="24"/>
        </w:rPr>
        <w:t xml:space="preserve">Another alternative considered was to primarily use analog signal paths instead </w:t>
      </w:r>
      <w:r>
        <w:rPr>
          <w:sz w:val="24"/>
          <w:szCs w:val="24"/>
        </w:rPr>
        <w:t>of the digital ones. This potentially would have been much easier to diagnose since most of the signals would be exposed and could be read using an oscilloscope instead of the digital ones that required a lot of interpretation in order to understand and di</w:t>
      </w:r>
      <w:r>
        <w:rPr>
          <w:sz w:val="24"/>
          <w:szCs w:val="24"/>
        </w:rPr>
        <w:t xml:space="preserve">agnose. The primary problem with this alternative is that the digital lines would be stacked on top of the analog lines, posing the problem of </w:t>
      </w:r>
      <w:proofErr w:type="gramStart"/>
      <w:r>
        <w:rPr>
          <w:sz w:val="24"/>
          <w:szCs w:val="24"/>
        </w:rPr>
        <w:t>cross-talk</w:t>
      </w:r>
      <w:proofErr w:type="gramEnd"/>
      <w:r>
        <w:rPr>
          <w:sz w:val="24"/>
          <w:szCs w:val="24"/>
        </w:rPr>
        <w:t xml:space="preserve"> between the clocks and communication lines to the pre-amplifier analog signals. This would create a lo</w:t>
      </w:r>
      <w:r>
        <w:rPr>
          <w:sz w:val="24"/>
          <w:szCs w:val="24"/>
        </w:rPr>
        <w:t xml:space="preserve">t of noise in the output signal from the amplifier and was determined to be too much of a risk. Thus, the signal path was kept digital. </w:t>
      </w:r>
    </w:p>
    <w:p w14:paraId="652D2CF0" w14:textId="77777777" w:rsidR="003F77E9" w:rsidRDefault="00433487">
      <w:pPr>
        <w:keepLines/>
        <w:pBdr>
          <w:top w:val="nil"/>
          <w:left w:val="nil"/>
          <w:bottom w:val="nil"/>
          <w:right w:val="nil"/>
          <w:between w:val="nil"/>
        </w:pBdr>
        <w:spacing w:before="240" w:after="120" w:line="480" w:lineRule="auto"/>
        <w:ind w:left="0" w:right="0"/>
        <w:rPr>
          <w:color w:val="000000"/>
        </w:rPr>
      </w:pPr>
      <w:sdt>
        <w:sdtPr>
          <w:tag w:val="goog_rdk_6"/>
          <w:id w:val="-1787429266"/>
        </w:sdtPr>
        <w:sdtEndPr/>
        <w:sdtContent/>
      </w:sdt>
      <w:r>
        <w:rPr>
          <w:sz w:val="24"/>
          <w:szCs w:val="24"/>
        </w:rPr>
        <w:t>Much of the project was scrapped since it was no longer practical to interpret the signals in a timely manner without</w:t>
      </w:r>
      <w:r>
        <w:rPr>
          <w:sz w:val="24"/>
          <w:szCs w:val="24"/>
        </w:rPr>
        <w:t xml:space="preserve"> access to most of the necessary equipment. This also included the soldering and manufacturing equipment necessary to build the enclosures and to solder various surface mount packaged components such as the ADC and processors. The prototype boards were use</w:t>
      </w:r>
      <w:r>
        <w:rPr>
          <w:sz w:val="24"/>
          <w:szCs w:val="24"/>
        </w:rPr>
        <w:t>d even though they had severe reliability issues.</w:t>
      </w:r>
    </w:p>
    <w:p w14:paraId="652D2CF1" w14:textId="77777777" w:rsidR="003F77E9" w:rsidRDefault="003F77E9">
      <w:pPr>
        <w:keepLines/>
        <w:pBdr>
          <w:top w:val="nil"/>
          <w:left w:val="nil"/>
          <w:bottom w:val="nil"/>
          <w:right w:val="nil"/>
          <w:between w:val="nil"/>
        </w:pBdr>
        <w:spacing w:before="240" w:after="120" w:line="480" w:lineRule="auto"/>
        <w:ind w:left="0" w:right="0"/>
        <w:rPr>
          <w:color w:val="000000"/>
          <w:sz w:val="24"/>
          <w:szCs w:val="24"/>
        </w:rPr>
      </w:pPr>
    </w:p>
    <w:bookmarkStart w:id="15" w:name="_heading=h.enoq2wjjzdk4" w:colFirst="0" w:colLast="0"/>
    <w:bookmarkEnd w:id="15"/>
    <w:p w14:paraId="652D2CF2" w14:textId="27ACC149" w:rsidR="003F77E9" w:rsidRDefault="00433487" w:rsidP="00F00289">
      <w:pPr>
        <w:pStyle w:val="Heading1"/>
        <w:numPr>
          <w:ilvl w:val="0"/>
          <w:numId w:val="7"/>
        </w:numPr>
        <w:jc w:val="left"/>
      </w:pPr>
      <w:sdt>
        <w:sdtPr>
          <w:tag w:val="goog_rdk_7"/>
          <w:id w:val="-423881242"/>
          <w:showingPlcHdr/>
        </w:sdtPr>
        <w:sdtEndPr/>
        <w:sdtContent>
          <w:r w:rsidR="00F00289">
            <w:t xml:space="preserve">     </w:t>
          </w:r>
        </w:sdtContent>
      </w:sdt>
      <w:r>
        <w:t>Final Project Demonstration</w:t>
      </w:r>
    </w:p>
    <w:p w14:paraId="652D2CF3" w14:textId="77777777" w:rsidR="003F77E9" w:rsidRDefault="00433487">
      <w:pPr>
        <w:keepLines/>
        <w:pBdr>
          <w:top w:val="nil"/>
          <w:left w:val="nil"/>
          <w:bottom w:val="nil"/>
          <w:right w:val="nil"/>
          <w:between w:val="nil"/>
        </w:pBdr>
        <w:spacing w:before="240" w:after="120" w:line="480" w:lineRule="auto"/>
        <w:ind w:left="0" w:right="0"/>
        <w:rPr>
          <w:sz w:val="24"/>
          <w:szCs w:val="24"/>
        </w:rPr>
      </w:pPr>
      <w:sdt>
        <w:sdtPr>
          <w:tag w:val="goog_rdk_8"/>
          <w:id w:val="-420017772"/>
        </w:sdtPr>
        <w:sdtEndPr/>
        <w:sdtContent/>
      </w:sdt>
      <w:r>
        <w:rPr>
          <w:sz w:val="24"/>
          <w:szCs w:val="24"/>
        </w:rPr>
        <w:t>The demonstration was difficult to do since many components ended up being fried during the debugging process when the amplifier’s heatsink was bumped and shorted several communication and power lines together causing total failure of the amplifier and sus</w:t>
      </w:r>
      <w:r>
        <w:rPr>
          <w:sz w:val="24"/>
          <w:szCs w:val="24"/>
        </w:rPr>
        <w:t xml:space="preserve">pected partial failure of the </w:t>
      </w:r>
      <w:proofErr w:type="spellStart"/>
      <w:r>
        <w:rPr>
          <w:sz w:val="24"/>
          <w:szCs w:val="24"/>
        </w:rPr>
        <w:t>bluetooth</w:t>
      </w:r>
      <w:proofErr w:type="spellEnd"/>
      <w:r>
        <w:rPr>
          <w:sz w:val="24"/>
          <w:szCs w:val="24"/>
        </w:rPr>
        <w:t xml:space="preserve"> module, but some demonstrations were done between earlier steps of the project</w:t>
      </w:r>
      <w:r>
        <w:rPr>
          <w:sz w:val="24"/>
          <w:szCs w:val="24"/>
        </w:rPr>
        <w:t xml:space="preserve">. There were two primary modules, the </w:t>
      </w:r>
      <w:proofErr w:type="spellStart"/>
      <w:r>
        <w:rPr>
          <w:sz w:val="24"/>
          <w:szCs w:val="24"/>
        </w:rPr>
        <w:t>bluetooth</w:t>
      </w:r>
      <w:proofErr w:type="spellEnd"/>
      <w:r>
        <w:rPr>
          <w:sz w:val="24"/>
          <w:szCs w:val="24"/>
        </w:rPr>
        <w:t xml:space="preserve"> module and the amplifier module. The </w:t>
      </w:r>
      <w:proofErr w:type="spellStart"/>
      <w:r>
        <w:rPr>
          <w:sz w:val="24"/>
          <w:szCs w:val="24"/>
        </w:rPr>
        <w:t>bluetooth</w:t>
      </w:r>
      <w:proofErr w:type="spellEnd"/>
      <w:r>
        <w:rPr>
          <w:sz w:val="24"/>
          <w:szCs w:val="24"/>
        </w:rPr>
        <w:t xml:space="preserve"> module had example code that was modifie</w:t>
      </w:r>
      <w:r>
        <w:rPr>
          <w:sz w:val="24"/>
          <w:szCs w:val="24"/>
        </w:rPr>
        <w:t xml:space="preserve">d to support outputting raw I2S data and was tested using an oscilloscope to read the clocking frequencies and serial data. The amplifier’s power was supplied by a benchtop power supply that measured output current and voltage while the outputs and inputs </w:t>
      </w:r>
      <w:r>
        <w:rPr>
          <w:sz w:val="24"/>
          <w:szCs w:val="24"/>
        </w:rPr>
        <w:t xml:space="preserve">of the amplifier were measured with an oscilloscope to verify functionality. Several things were able to be demonstrated in videos available on the project website. </w:t>
      </w:r>
      <w:hyperlink r:id="rId23">
        <w:r>
          <w:rPr>
            <w:color w:val="1155CC"/>
            <w:sz w:val="24"/>
            <w:szCs w:val="24"/>
            <w:u w:val="single"/>
          </w:rPr>
          <w:t>http://ece4012y202002.ece.</w:t>
        </w:r>
        <w:r>
          <w:rPr>
            <w:color w:val="1155CC"/>
            <w:sz w:val="24"/>
            <w:szCs w:val="24"/>
            <w:u w:val="single"/>
          </w:rPr>
          <w:t>gatech.edu/sd20p02/</w:t>
        </w:r>
      </w:hyperlink>
    </w:p>
    <w:p w14:paraId="652D2CF4" w14:textId="77777777" w:rsidR="003F77E9" w:rsidRDefault="00433487">
      <w:pPr>
        <w:keepLines/>
        <w:numPr>
          <w:ilvl w:val="0"/>
          <w:numId w:val="6"/>
        </w:numPr>
        <w:pBdr>
          <w:top w:val="nil"/>
          <w:left w:val="nil"/>
          <w:bottom w:val="nil"/>
          <w:right w:val="nil"/>
          <w:between w:val="nil"/>
        </w:pBdr>
        <w:spacing w:before="240" w:line="480" w:lineRule="auto"/>
        <w:ind w:right="0"/>
        <w:rPr>
          <w:sz w:val="24"/>
          <w:szCs w:val="24"/>
        </w:rPr>
      </w:pPr>
      <w:sdt>
        <w:sdtPr>
          <w:tag w:val="goog_rdk_9"/>
          <w:id w:val="-990243606"/>
        </w:sdtPr>
        <w:sdtEndPr/>
        <w:sdtContent/>
      </w:sdt>
      <w:r>
        <w:rPr>
          <w:sz w:val="24"/>
          <w:szCs w:val="24"/>
        </w:rPr>
        <w:t>show power consumption</w:t>
      </w:r>
    </w:p>
    <w:p w14:paraId="652D2CF5" w14:textId="77777777" w:rsidR="003F77E9" w:rsidRDefault="00433487">
      <w:pPr>
        <w:keepLines/>
        <w:numPr>
          <w:ilvl w:val="0"/>
          <w:numId w:val="6"/>
        </w:numPr>
        <w:pBdr>
          <w:top w:val="nil"/>
          <w:left w:val="nil"/>
          <w:bottom w:val="nil"/>
          <w:right w:val="nil"/>
          <w:between w:val="nil"/>
        </w:pBdr>
        <w:spacing w:line="480" w:lineRule="auto"/>
        <w:ind w:right="0"/>
        <w:rPr>
          <w:sz w:val="24"/>
          <w:szCs w:val="24"/>
        </w:rPr>
      </w:pPr>
      <w:r>
        <w:rPr>
          <w:sz w:val="24"/>
          <w:szCs w:val="24"/>
        </w:rPr>
        <w:t xml:space="preserve">change frequency to </w:t>
      </w:r>
      <w:proofErr w:type="spellStart"/>
      <w:r>
        <w:rPr>
          <w:sz w:val="24"/>
          <w:szCs w:val="24"/>
        </w:rPr>
        <w:t>adc</w:t>
      </w:r>
      <w:proofErr w:type="spellEnd"/>
      <w:r>
        <w:rPr>
          <w:sz w:val="24"/>
          <w:szCs w:val="24"/>
        </w:rPr>
        <w:t xml:space="preserve"> and see/hear it change on output of amp</w:t>
      </w:r>
    </w:p>
    <w:p w14:paraId="652D2CF6" w14:textId="77777777" w:rsidR="003F77E9" w:rsidRDefault="00433487">
      <w:pPr>
        <w:keepLines/>
        <w:numPr>
          <w:ilvl w:val="0"/>
          <w:numId w:val="6"/>
        </w:numPr>
        <w:pBdr>
          <w:top w:val="nil"/>
          <w:left w:val="nil"/>
          <w:bottom w:val="nil"/>
          <w:right w:val="nil"/>
          <w:between w:val="nil"/>
        </w:pBdr>
        <w:spacing w:after="120" w:line="480" w:lineRule="auto"/>
        <w:ind w:right="0"/>
        <w:rPr>
          <w:sz w:val="24"/>
          <w:szCs w:val="24"/>
        </w:rPr>
      </w:pPr>
      <w:r>
        <w:rPr>
          <w:sz w:val="24"/>
          <w:szCs w:val="24"/>
        </w:rPr>
        <w:t xml:space="preserve">Show </w:t>
      </w:r>
      <w:proofErr w:type="spellStart"/>
      <w:r>
        <w:rPr>
          <w:sz w:val="24"/>
          <w:szCs w:val="24"/>
        </w:rPr>
        <w:t>bluetooth</w:t>
      </w:r>
      <w:proofErr w:type="spellEnd"/>
      <w:r>
        <w:rPr>
          <w:sz w:val="24"/>
          <w:szCs w:val="24"/>
        </w:rPr>
        <w:t xml:space="preserve"> pairing and audio clock output after transmitting music</w:t>
      </w:r>
    </w:p>
    <w:bookmarkStart w:id="16" w:name="_heading=h.cdiav2ywk5wc" w:colFirst="0" w:colLast="0"/>
    <w:bookmarkEnd w:id="16"/>
    <w:p w14:paraId="652D2CF7" w14:textId="3447E1E0" w:rsidR="003F77E9" w:rsidRDefault="00433487" w:rsidP="00F00289">
      <w:pPr>
        <w:pStyle w:val="Heading1"/>
        <w:numPr>
          <w:ilvl w:val="0"/>
          <w:numId w:val="7"/>
        </w:numPr>
        <w:jc w:val="left"/>
      </w:pPr>
      <w:sdt>
        <w:sdtPr>
          <w:tag w:val="goog_rdk_10"/>
          <w:id w:val="-1693445264"/>
          <w:showingPlcHdr/>
        </w:sdtPr>
        <w:sdtEndPr/>
        <w:sdtContent>
          <w:r w:rsidR="00F00289">
            <w:t xml:space="preserve">     </w:t>
          </w:r>
        </w:sdtContent>
      </w:sdt>
      <w:r>
        <w:t>Conclusion</w:t>
      </w:r>
    </w:p>
    <w:p w14:paraId="652D2CF8" w14:textId="77777777" w:rsidR="003F77E9" w:rsidRDefault="00433487">
      <w:pPr>
        <w:spacing w:before="240" w:after="120" w:line="480" w:lineRule="auto"/>
        <w:ind w:left="0" w:right="0"/>
        <w:rPr>
          <w:sz w:val="24"/>
          <w:szCs w:val="24"/>
        </w:rPr>
      </w:pPr>
      <w:r>
        <w:rPr>
          <w:sz w:val="24"/>
          <w:szCs w:val="24"/>
        </w:rPr>
        <w:t>A</w:t>
      </w:r>
      <w:r>
        <w:rPr>
          <w:sz w:val="24"/>
          <w:szCs w:val="24"/>
        </w:rPr>
        <w:t>fter the digital circuitry of the signal processor and DAC were found to be more difficult to program/setup than anticipated, it was considered whether the transition to analog should be made despite the downside of possible signal degradation. It was the</w:t>
      </w:r>
      <w:r>
        <w:rPr>
          <w:sz w:val="24"/>
          <w:szCs w:val="24"/>
        </w:rPr>
        <w:t>n decided to stick with digital since the encountered problems seemed likely to be overcome within a reasonable amount of time. In hindsight, it would have greatly simplified the debugging of the project if the processing had been switched to analog especi</w:t>
      </w:r>
      <w:r>
        <w:rPr>
          <w:sz w:val="24"/>
          <w:szCs w:val="24"/>
        </w:rPr>
        <w:t xml:space="preserve">ally with limited ordering capability and debugging equipment. </w:t>
      </w:r>
    </w:p>
    <w:p w14:paraId="652D2CF9" w14:textId="77777777" w:rsidR="003F77E9" w:rsidRDefault="00433487">
      <w:pPr>
        <w:spacing w:before="240" w:after="120" w:line="480" w:lineRule="auto"/>
        <w:ind w:left="0" w:right="0"/>
        <w:rPr>
          <w:sz w:val="24"/>
          <w:szCs w:val="24"/>
        </w:rPr>
      </w:pPr>
      <w:r>
        <w:rPr>
          <w:sz w:val="24"/>
          <w:szCs w:val="24"/>
        </w:rPr>
        <w:lastRenderedPageBreak/>
        <w:t xml:space="preserve">The current status of the project is that the analog section of the amp works flawlessly with no perceivable distortion. However, when getting an output from the DAC successfully, most of the </w:t>
      </w:r>
      <w:r>
        <w:rPr>
          <w:sz w:val="24"/>
          <w:szCs w:val="24"/>
        </w:rPr>
        <w:t xml:space="preserve">time the output signal is not correct. The programming of the DSP within the amp proved to be extremely difficult and was </w:t>
      </w:r>
      <w:proofErr w:type="gramStart"/>
      <w:r>
        <w:rPr>
          <w:sz w:val="24"/>
          <w:szCs w:val="24"/>
        </w:rPr>
        <w:t>actually intended</w:t>
      </w:r>
      <w:proofErr w:type="gramEnd"/>
      <w:r>
        <w:rPr>
          <w:sz w:val="24"/>
          <w:szCs w:val="24"/>
        </w:rPr>
        <w:t xml:space="preserve"> to be programmed by a GUI made by TI using their evaluation module making it impossible to be utilized. Inputting a </w:t>
      </w:r>
      <w:r>
        <w:rPr>
          <w:sz w:val="24"/>
          <w:szCs w:val="24"/>
        </w:rPr>
        <w:t>sine wave of varying frequency into the ADC of the MBED and then outputting that onto the I2S bus resulted in a DAC output fed into the amplifier that produced a waveform where it was easy to distinguish the signal from the noise. This, however, was with a</w:t>
      </w:r>
      <w:r>
        <w:rPr>
          <w:sz w:val="24"/>
          <w:szCs w:val="24"/>
        </w:rPr>
        <w:t xml:space="preserve"> signal to noise ratio of about 8dB as measured using the FFT function of a Tektronix TDS3012B oscilloscope. </w:t>
      </w:r>
    </w:p>
    <w:p w14:paraId="652D2CFA" w14:textId="77777777" w:rsidR="003F77E9" w:rsidRDefault="00433487">
      <w:pPr>
        <w:spacing w:before="240" w:after="120" w:line="480" w:lineRule="auto"/>
        <w:ind w:left="0" w:right="0"/>
        <w:rPr>
          <w:sz w:val="24"/>
          <w:szCs w:val="24"/>
        </w:rPr>
      </w:pPr>
      <w:r>
        <w:rPr>
          <w:sz w:val="24"/>
          <w:szCs w:val="24"/>
        </w:rPr>
        <w:t>The MBED resources were difficult to debug as compared to the Bluetooth hardware that was already setup with well supported libraries, so it was d</w:t>
      </w:r>
      <w:r>
        <w:rPr>
          <w:sz w:val="24"/>
          <w:szCs w:val="24"/>
        </w:rPr>
        <w:t xml:space="preserve">ecided to move to debugging the Bluetooth module instead since </w:t>
      </w:r>
      <w:proofErr w:type="gramStart"/>
      <w:r>
        <w:rPr>
          <w:sz w:val="24"/>
          <w:szCs w:val="24"/>
        </w:rPr>
        <w:t>it’s</w:t>
      </w:r>
      <w:proofErr w:type="gramEnd"/>
      <w:r>
        <w:rPr>
          <w:sz w:val="24"/>
          <w:szCs w:val="24"/>
        </w:rPr>
        <w:t xml:space="preserve"> part of the final hardware. The Bluetooth module successfully connected to audio sources, but communication between it and the amp was not established since the amplifier was fried during </w:t>
      </w:r>
      <w:r>
        <w:rPr>
          <w:sz w:val="24"/>
          <w:szCs w:val="24"/>
        </w:rPr>
        <w:t xml:space="preserve">the debugging process. The final status of the module integration was trying to get the amplifier to successfully clock based off of the sample clock provided by the </w:t>
      </w:r>
      <w:proofErr w:type="spellStart"/>
      <w:r>
        <w:rPr>
          <w:sz w:val="24"/>
          <w:szCs w:val="24"/>
        </w:rPr>
        <w:t>bluetooth</w:t>
      </w:r>
      <w:proofErr w:type="spellEnd"/>
      <w:r>
        <w:rPr>
          <w:sz w:val="24"/>
          <w:szCs w:val="24"/>
        </w:rPr>
        <w:t xml:space="preserve"> module during audio transmission but the clock was too jittery causing the phase</w:t>
      </w:r>
      <w:r>
        <w:rPr>
          <w:sz w:val="24"/>
          <w:szCs w:val="24"/>
        </w:rPr>
        <w:t xml:space="preserve"> locked loop of the amplifier to fail to lock. If the project were to be done again, the best way to go about it would be to start with a signal processor that was better supported by TI and had more examples of its use in DIY projects like Analog Devices </w:t>
      </w:r>
      <w:r>
        <w:rPr>
          <w:sz w:val="24"/>
          <w:szCs w:val="24"/>
        </w:rPr>
        <w:t>ADAU1701.</w:t>
      </w:r>
    </w:p>
    <w:p w14:paraId="652D2CFB" w14:textId="387C458B" w:rsidR="003F77E9" w:rsidRDefault="00433487" w:rsidP="00F00289">
      <w:pPr>
        <w:pStyle w:val="Heading1"/>
        <w:numPr>
          <w:ilvl w:val="0"/>
          <w:numId w:val="7"/>
        </w:numPr>
        <w:jc w:val="left"/>
      </w:pPr>
      <w:bookmarkStart w:id="17" w:name="_heading=h.3mag0ogng7vb" w:colFirst="0" w:colLast="0"/>
      <w:bookmarkEnd w:id="17"/>
      <w:r>
        <w:t>Leadership Roles</w:t>
      </w:r>
    </w:p>
    <w:p w14:paraId="652D2CFC" w14:textId="77777777" w:rsidR="003F77E9" w:rsidRDefault="00433487">
      <w:pPr>
        <w:pBdr>
          <w:top w:val="nil"/>
          <w:left w:val="nil"/>
          <w:bottom w:val="nil"/>
          <w:right w:val="nil"/>
          <w:between w:val="nil"/>
        </w:pBdr>
        <w:spacing w:before="200" w:after="200" w:line="480" w:lineRule="auto"/>
        <w:ind w:left="0"/>
        <w:rPr>
          <w:sz w:val="24"/>
          <w:szCs w:val="24"/>
        </w:rPr>
      </w:pPr>
      <w:r>
        <w:rPr>
          <w:sz w:val="24"/>
          <w:szCs w:val="24"/>
        </w:rPr>
        <w:t>T</w:t>
      </w:r>
      <w:r>
        <w:rPr>
          <w:sz w:val="24"/>
          <w:szCs w:val="24"/>
        </w:rPr>
        <w:t>he leadership roles that were needed for the project were Webmaster, Expo Coordinator, Documenter, Integration Coordinator, and Coding Master. The Webmaster handled the programming and design of the website, displayed relevant i</w:t>
      </w:r>
      <w:r>
        <w:rPr>
          <w:sz w:val="24"/>
          <w:szCs w:val="24"/>
        </w:rPr>
        <w:t xml:space="preserve">nformation about the project including </w:t>
      </w:r>
      <w:r>
        <w:rPr>
          <w:sz w:val="24"/>
          <w:szCs w:val="24"/>
        </w:rPr>
        <w:lastRenderedPageBreak/>
        <w:t>technical review papers, accepted proposal papers, and demonstration videos. The Expo Coordinator was responsible for registering for the Expo promptly before it was cancelled. The Documenter was responsible for meeti</w:t>
      </w:r>
      <w:r>
        <w:rPr>
          <w:sz w:val="24"/>
          <w:szCs w:val="24"/>
        </w:rPr>
        <w:t>ng minutes and the final review of all written documents needed for the class and the project. The Integration Coordinator was responsible for establishing the compatibility and connection between the components and systems necessary for the project. Final</w:t>
      </w:r>
      <w:r>
        <w:rPr>
          <w:sz w:val="24"/>
          <w:szCs w:val="24"/>
        </w:rPr>
        <w:t xml:space="preserve">ly, the coding master </w:t>
      </w:r>
      <w:proofErr w:type="gramStart"/>
      <w:r>
        <w:rPr>
          <w:sz w:val="24"/>
          <w:szCs w:val="24"/>
        </w:rPr>
        <w:t>was in charge of</w:t>
      </w:r>
      <w:proofErr w:type="gramEnd"/>
      <w:r>
        <w:rPr>
          <w:sz w:val="24"/>
          <w:szCs w:val="24"/>
        </w:rPr>
        <w:t xml:space="preserve"> making sure all coding standards are adhered to, including the organization and functionality of the programs needed in the project.</w:t>
      </w:r>
    </w:p>
    <w:p w14:paraId="652D2CFD" w14:textId="77777777" w:rsidR="003F77E9" w:rsidRDefault="00433487">
      <w:pPr>
        <w:keepLines/>
        <w:pBdr>
          <w:top w:val="nil"/>
          <w:left w:val="nil"/>
          <w:bottom w:val="nil"/>
          <w:right w:val="nil"/>
          <w:between w:val="nil"/>
        </w:pBdr>
        <w:spacing w:line="480" w:lineRule="auto"/>
        <w:ind w:left="720"/>
        <w:rPr>
          <w:sz w:val="32"/>
          <w:szCs w:val="32"/>
        </w:rPr>
      </w:pPr>
      <w:r>
        <w:br w:type="page"/>
      </w:r>
    </w:p>
    <w:bookmarkStart w:id="18" w:name="_heading=h.lemsmmzacmr9" w:colFirst="0" w:colLast="0"/>
    <w:bookmarkEnd w:id="18"/>
    <w:p w14:paraId="652D2CFE" w14:textId="6EB53E45" w:rsidR="003F77E9" w:rsidRDefault="00433487" w:rsidP="00F00289">
      <w:pPr>
        <w:pStyle w:val="Heading1"/>
        <w:numPr>
          <w:ilvl w:val="0"/>
          <w:numId w:val="7"/>
        </w:numPr>
        <w:jc w:val="left"/>
      </w:pPr>
      <w:sdt>
        <w:sdtPr>
          <w:tag w:val="goog_rdk_11"/>
          <w:id w:val="-557551960"/>
        </w:sdtPr>
        <w:sdtEndPr/>
        <w:sdtContent/>
      </w:sdt>
      <w:r>
        <w:t>References</w:t>
      </w:r>
    </w:p>
    <w:p w14:paraId="652D2CFF" w14:textId="77777777" w:rsidR="003F77E9" w:rsidRDefault="00433487">
      <w:pPr>
        <w:keepLines/>
        <w:pBdr>
          <w:top w:val="nil"/>
          <w:left w:val="nil"/>
          <w:bottom w:val="nil"/>
          <w:right w:val="nil"/>
          <w:between w:val="nil"/>
        </w:pBdr>
        <w:spacing w:before="240" w:after="120" w:line="480" w:lineRule="auto"/>
        <w:ind w:left="0" w:right="0"/>
        <w:rPr>
          <w:sz w:val="24"/>
          <w:szCs w:val="24"/>
        </w:rPr>
      </w:pPr>
      <w:r>
        <w:rPr>
          <w:color w:val="000000"/>
          <w:sz w:val="24"/>
          <w:szCs w:val="24"/>
        </w:rPr>
        <w:t>[</w:t>
      </w:r>
      <w:r>
        <w:rPr>
          <w:color w:val="000000"/>
          <w:sz w:val="24"/>
          <w:szCs w:val="24"/>
        </w:rPr>
        <w:t xml:space="preserve">1] </w:t>
      </w:r>
      <w:r>
        <w:rPr>
          <w:i/>
          <w:color w:val="111111"/>
          <w:sz w:val="24"/>
          <w:szCs w:val="24"/>
        </w:rPr>
        <w:t xml:space="preserve">The New SOUNDBOKS - The Loudest Portable Bluetooth Performance Speaker, </w:t>
      </w:r>
      <w:r>
        <w:rPr>
          <w:color w:val="111111"/>
          <w:sz w:val="24"/>
          <w:szCs w:val="24"/>
        </w:rPr>
        <w:t xml:space="preserve">Accessed on: </w:t>
      </w:r>
      <w:proofErr w:type="gramStart"/>
      <w:r>
        <w:rPr>
          <w:color w:val="111111"/>
          <w:sz w:val="24"/>
          <w:szCs w:val="24"/>
        </w:rPr>
        <w:t>April,</w:t>
      </w:r>
      <w:proofErr w:type="gramEnd"/>
      <w:r>
        <w:rPr>
          <w:color w:val="111111"/>
          <w:sz w:val="24"/>
          <w:szCs w:val="24"/>
        </w:rPr>
        <w:t xml:space="preserve"> 2020. [Online]. Available: </w:t>
      </w:r>
      <w:hyperlink r:id="rId24">
        <w:r>
          <w:rPr>
            <w:color w:val="1155CC"/>
            <w:sz w:val="24"/>
            <w:szCs w:val="24"/>
            <w:u w:val="single"/>
          </w:rPr>
          <w:t>https://www.amazon.com/New-SOUNDBOKS-Bluetooth-Performance-Swappable/dp/B07WSNJ2WF/ref=sr_</w:t>
        </w:r>
        <w:r>
          <w:rPr>
            <w:color w:val="1155CC"/>
            <w:sz w:val="24"/>
            <w:szCs w:val="24"/>
            <w:u w:val="single"/>
          </w:rPr>
          <w:t>1_3?dchild=1&amp;keywords=soundboks&amp;qid=1587162459&amp;sr=8-3&amp;th=1</w:t>
        </w:r>
      </w:hyperlink>
    </w:p>
    <w:p w14:paraId="652D2D00" w14:textId="77777777" w:rsidR="003F77E9" w:rsidRDefault="00433487">
      <w:pPr>
        <w:pBdr>
          <w:top w:val="nil"/>
          <w:left w:val="nil"/>
          <w:bottom w:val="nil"/>
          <w:right w:val="nil"/>
          <w:between w:val="nil"/>
        </w:pBdr>
        <w:spacing w:before="240" w:after="120" w:line="480" w:lineRule="auto"/>
        <w:ind w:left="0" w:right="0"/>
        <w:rPr>
          <w:sz w:val="24"/>
          <w:szCs w:val="24"/>
        </w:rPr>
      </w:pPr>
      <w:r>
        <w:rPr>
          <w:sz w:val="24"/>
          <w:szCs w:val="24"/>
        </w:rPr>
        <w:t xml:space="preserve">[2] </w:t>
      </w:r>
      <w:r>
        <w:rPr>
          <w:i/>
          <w:sz w:val="24"/>
          <w:szCs w:val="24"/>
        </w:rPr>
        <w:t xml:space="preserve">Backpack for SOUNDBOKS, </w:t>
      </w:r>
      <w:r>
        <w:rPr>
          <w:sz w:val="24"/>
          <w:szCs w:val="24"/>
        </w:rPr>
        <w:t xml:space="preserve">Accessed </w:t>
      </w:r>
      <w:proofErr w:type="gramStart"/>
      <w:r>
        <w:rPr>
          <w:sz w:val="24"/>
          <w:szCs w:val="24"/>
        </w:rPr>
        <w:t>on:</w:t>
      </w:r>
      <w:proofErr w:type="gramEnd"/>
      <w:r>
        <w:rPr>
          <w:sz w:val="24"/>
          <w:szCs w:val="24"/>
        </w:rPr>
        <w:t xml:space="preserve"> April 27, 2020. [Online]. Available: </w:t>
      </w:r>
      <w:hyperlink r:id="rId25">
        <w:r>
          <w:rPr>
            <w:color w:val="1155CC"/>
            <w:sz w:val="24"/>
            <w:szCs w:val="24"/>
            <w:u w:val="single"/>
          </w:rPr>
          <w:t>https://www.amazon.com/SOUNDBOKS-Backpac</w:t>
        </w:r>
        <w:r>
          <w:rPr>
            <w:color w:val="1155CC"/>
            <w:sz w:val="24"/>
            <w:szCs w:val="24"/>
            <w:u w:val="single"/>
          </w:rPr>
          <w:t>k-for/dp/B07Z9FQS6Q</w:t>
        </w:r>
      </w:hyperlink>
    </w:p>
    <w:p w14:paraId="652D2D01" w14:textId="77777777" w:rsidR="003F77E9" w:rsidRDefault="00433487">
      <w:pPr>
        <w:pBdr>
          <w:top w:val="nil"/>
          <w:left w:val="nil"/>
          <w:bottom w:val="nil"/>
          <w:right w:val="nil"/>
          <w:between w:val="nil"/>
        </w:pBdr>
        <w:spacing w:before="240" w:after="120" w:line="480" w:lineRule="auto"/>
        <w:ind w:left="0" w:right="0"/>
        <w:rPr>
          <w:sz w:val="24"/>
          <w:szCs w:val="24"/>
        </w:rPr>
      </w:pPr>
      <w:r>
        <w:rPr>
          <w:sz w:val="24"/>
          <w:szCs w:val="24"/>
        </w:rPr>
        <w:t xml:space="preserve">[3] </w:t>
      </w:r>
      <w:r>
        <w:rPr>
          <w:i/>
          <w:sz w:val="24"/>
          <w:szCs w:val="24"/>
        </w:rPr>
        <w:t xml:space="preserve">Instructions for: The Model Twelve Transportable Component Music System by Henry Kloss, </w:t>
      </w:r>
      <w:r>
        <w:rPr>
          <w:sz w:val="24"/>
          <w:szCs w:val="24"/>
        </w:rPr>
        <w:t xml:space="preserve">Accessed on: April 27, 2020. [Online]. Available: </w:t>
      </w:r>
      <w:hyperlink r:id="rId26">
        <w:r>
          <w:rPr>
            <w:color w:val="1155CC"/>
            <w:sz w:val="24"/>
            <w:szCs w:val="24"/>
            <w:u w:val="single"/>
          </w:rPr>
          <w:t>http://ecx.images-a</w:t>
        </w:r>
        <w:r>
          <w:rPr>
            <w:color w:val="1155CC"/>
            <w:sz w:val="24"/>
            <w:szCs w:val="24"/>
            <w:u w:val="single"/>
          </w:rPr>
          <w:t>mazon.com/images/I/82dzuc%2B9a9L.pdf</w:t>
        </w:r>
      </w:hyperlink>
    </w:p>
    <w:p w14:paraId="652D2D02" w14:textId="77777777" w:rsidR="003F77E9" w:rsidRDefault="00433487">
      <w:pPr>
        <w:pBdr>
          <w:top w:val="nil"/>
          <w:left w:val="nil"/>
          <w:bottom w:val="nil"/>
          <w:right w:val="nil"/>
          <w:between w:val="nil"/>
        </w:pBdr>
        <w:spacing w:before="240" w:after="120" w:line="480" w:lineRule="auto"/>
        <w:ind w:left="0" w:right="0"/>
        <w:rPr>
          <w:b/>
          <w:sz w:val="24"/>
          <w:szCs w:val="24"/>
        </w:rPr>
      </w:pPr>
      <w:r>
        <w:rPr>
          <w:sz w:val="24"/>
          <w:szCs w:val="24"/>
        </w:rPr>
        <w:t xml:space="preserve">[4] </w:t>
      </w:r>
      <w:r>
        <w:rPr>
          <w:i/>
          <w:sz w:val="24"/>
          <w:szCs w:val="24"/>
        </w:rPr>
        <w:t xml:space="preserve">Subwoofer Plate Amps, </w:t>
      </w:r>
      <w:r>
        <w:rPr>
          <w:sz w:val="24"/>
          <w:szCs w:val="24"/>
        </w:rPr>
        <w:t xml:space="preserve">Accessed </w:t>
      </w:r>
      <w:proofErr w:type="gramStart"/>
      <w:r>
        <w:rPr>
          <w:sz w:val="24"/>
          <w:szCs w:val="24"/>
        </w:rPr>
        <w:t>on:</w:t>
      </w:r>
      <w:proofErr w:type="gramEnd"/>
      <w:r>
        <w:rPr>
          <w:sz w:val="24"/>
          <w:szCs w:val="24"/>
        </w:rPr>
        <w:t xml:space="preserve"> April 27, 2020. [Online]. Available: </w:t>
      </w:r>
      <w:hyperlink r:id="rId27">
        <w:r>
          <w:rPr>
            <w:color w:val="1155CC"/>
            <w:sz w:val="24"/>
            <w:szCs w:val="24"/>
            <w:u w:val="single"/>
          </w:rPr>
          <w:t>https://www.daytonaudio.com/category/200/subwoofer-plate-amps</w:t>
        </w:r>
      </w:hyperlink>
    </w:p>
    <w:p w14:paraId="652D2D03" w14:textId="77777777" w:rsidR="003F77E9" w:rsidRDefault="00433487">
      <w:pPr>
        <w:pBdr>
          <w:top w:val="nil"/>
          <w:left w:val="nil"/>
          <w:bottom w:val="nil"/>
          <w:right w:val="nil"/>
          <w:between w:val="nil"/>
        </w:pBdr>
        <w:spacing w:before="240" w:after="120" w:line="480" w:lineRule="auto"/>
        <w:ind w:left="0" w:right="0"/>
        <w:rPr>
          <w:color w:val="111111"/>
          <w:sz w:val="24"/>
          <w:szCs w:val="24"/>
        </w:rPr>
      </w:pPr>
      <w:r>
        <w:rPr>
          <w:sz w:val="24"/>
          <w:szCs w:val="24"/>
        </w:rPr>
        <w:t xml:space="preserve">[5] </w:t>
      </w:r>
      <w:proofErr w:type="spellStart"/>
      <w:r>
        <w:rPr>
          <w:i/>
          <w:color w:val="111111"/>
          <w:sz w:val="24"/>
          <w:szCs w:val="24"/>
        </w:rPr>
        <w:t>MeanWell</w:t>
      </w:r>
      <w:proofErr w:type="spellEnd"/>
      <w:r>
        <w:rPr>
          <w:i/>
          <w:color w:val="111111"/>
          <w:sz w:val="24"/>
          <w:szCs w:val="24"/>
        </w:rPr>
        <w:t xml:space="preserve"> LRS-350-24 Power Supply - 350W 24V, </w:t>
      </w:r>
      <w:r>
        <w:rPr>
          <w:color w:val="111111"/>
          <w:sz w:val="24"/>
          <w:szCs w:val="24"/>
        </w:rPr>
        <w:t xml:space="preserve">Accessed </w:t>
      </w:r>
      <w:proofErr w:type="gramStart"/>
      <w:r>
        <w:rPr>
          <w:color w:val="111111"/>
          <w:sz w:val="24"/>
          <w:szCs w:val="24"/>
        </w:rPr>
        <w:t>on:</w:t>
      </w:r>
      <w:proofErr w:type="gramEnd"/>
      <w:r>
        <w:rPr>
          <w:color w:val="111111"/>
          <w:sz w:val="24"/>
          <w:szCs w:val="24"/>
        </w:rPr>
        <w:t xml:space="preserve"> April 27, 2020. [Online]. Available:</w:t>
      </w:r>
    </w:p>
    <w:p w14:paraId="652D2D04" w14:textId="77777777" w:rsidR="003F77E9" w:rsidRDefault="00433487">
      <w:pPr>
        <w:pBdr>
          <w:top w:val="nil"/>
          <w:left w:val="nil"/>
          <w:bottom w:val="nil"/>
          <w:right w:val="nil"/>
          <w:between w:val="nil"/>
        </w:pBdr>
        <w:spacing w:before="240" w:after="120" w:line="480" w:lineRule="auto"/>
        <w:ind w:left="0" w:right="0"/>
        <w:rPr>
          <w:sz w:val="24"/>
          <w:szCs w:val="24"/>
        </w:rPr>
      </w:pPr>
      <w:hyperlink r:id="rId28">
        <w:r>
          <w:rPr>
            <w:color w:val="1155CC"/>
            <w:sz w:val="24"/>
            <w:szCs w:val="24"/>
            <w:u w:val="single"/>
          </w:rPr>
          <w:t>https://www.amazon.com/MeanWell-LRS-350-24-Power-Supply-350W/dp</w:t>
        </w:r>
        <w:r>
          <w:rPr>
            <w:color w:val="1155CC"/>
            <w:sz w:val="24"/>
            <w:szCs w:val="24"/>
            <w:u w:val="single"/>
          </w:rPr>
          <w:t>/B077B36KPB</w:t>
        </w:r>
      </w:hyperlink>
    </w:p>
    <w:p w14:paraId="652D2D05" w14:textId="77777777" w:rsidR="003F77E9" w:rsidRDefault="00433487">
      <w:pPr>
        <w:pBdr>
          <w:top w:val="nil"/>
          <w:left w:val="nil"/>
          <w:bottom w:val="nil"/>
          <w:right w:val="nil"/>
          <w:between w:val="nil"/>
        </w:pBdr>
        <w:spacing w:before="240" w:after="120" w:line="480" w:lineRule="auto"/>
        <w:ind w:left="0" w:right="0"/>
        <w:rPr>
          <w:sz w:val="24"/>
          <w:szCs w:val="24"/>
        </w:rPr>
      </w:pPr>
      <w:r>
        <w:rPr>
          <w:sz w:val="24"/>
          <w:szCs w:val="24"/>
        </w:rPr>
        <w:t xml:space="preserve">[6] </w:t>
      </w:r>
      <w:r>
        <w:rPr>
          <w:i/>
          <w:sz w:val="24"/>
          <w:szCs w:val="24"/>
        </w:rPr>
        <w:t xml:space="preserve">Non-Isolated DC Switching Regulator, </w:t>
      </w:r>
      <w:r>
        <w:rPr>
          <w:sz w:val="24"/>
          <w:szCs w:val="24"/>
        </w:rPr>
        <w:t xml:space="preserve">VX078-500-M, Rev. 1.01, CUI Inc, 2020. [Online]. Available: </w:t>
      </w:r>
      <w:hyperlink r:id="rId29">
        <w:r>
          <w:rPr>
            <w:color w:val="1155CC"/>
            <w:sz w:val="24"/>
            <w:szCs w:val="24"/>
            <w:u w:val="single"/>
          </w:rPr>
          <w:t>https://www.cui.com/product/resource/vxo78-500-m.pdf</w:t>
        </w:r>
      </w:hyperlink>
    </w:p>
    <w:p w14:paraId="652D2D06" w14:textId="77777777" w:rsidR="003F77E9" w:rsidRDefault="00433487">
      <w:pPr>
        <w:pBdr>
          <w:top w:val="nil"/>
          <w:left w:val="nil"/>
          <w:bottom w:val="nil"/>
          <w:right w:val="nil"/>
          <w:between w:val="nil"/>
        </w:pBdr>
        <w:spacing w:before="240" w:after="120" w:line="480" w:lineRule="auto"/>
        <w:ind w:left="0" w:right="0"/>
        <w:rPr>
          <w:sz w:val="24"/>
          <w:szCs w:val="24"/>
        </w:rPr>
      </w:pPr>
      <w:r>
        <w:rPr>
          <w:sz w:val="24"/>
          <w:szCs w:val="24"/>
        </w:rPr>
        <w:t xml:space="preserve">[7] </w:t>
      </w:r>
      <w:proofErr w:type="gramStart"/>
      <w:r>
        <w:rPr>
          <w:i/>
          <w:sz w:val="24"/>
          <w:szCs w:val="24"/>
        </w:rPr>
        <w:t>L:ow</w:t>
      </w:r>
      <w:proofErr w:type="gramEnd"/>
      <w:r>
        <w:rPr>
          <w:i/>
          <w:sz w:val="24"/>
          <w:szCs w:val="24"/>
        </w:rPr>
        <w:t xml:space="preserve"> Dropout L</w:t>
      </w:r>
      <w:r>
        <w:rPr>
          <w:i/>
          <w:sz w:val="24"/>
          <w:szCs w:val="24"/>
        </w:rPr>
        <w:t xml:space="preserve">inear Regulator, </w:t>
      </w:r>
      <w:r>
        <w:rPr>
          <w:sz w:val="24"/>
          <w:szCs w:val="24"/>
        </w:rPr>
        <w:t xml:space="preserve">AZ1117C, Rev. 4-2, Diodes Incorporated, 2019. [Online]. Available:  </w:t>
      </w:r>
      <w:hyperlink r:id="rId30">
        <w:r>
          <w:rPr>
            <w:color w:val="1155CC"/>
            <w:sz w:val="24"/>
            <w:szCs w:val="24"/>
            <w:u w:val="single"/>
          </w:rPr>
          <w:t>https://www.diodes.com/assets/Datasheets/AZ1117C.pdf</w:t>
        </w:r>
      </w:hyperlink>
    </w:p>
    <w:p w14:paraId="652D2D07" w14:textId="77777777" w:rsidR="003F77E9" w:rsidRDefault="00433487">
      <w:pPr>
        <w:spacing w:before="240" w:after="120" w:line="480" w:lineRule="auto"/>
        <w:ind w:left="0" w:right="0"/>
        <w:rPr>
          <w:sz w:val="24"/>
          <w:szCs w:val="24"/>
        </w:rPr>
      </w:pPr>
      <w:r>
        <w:rPr>
          <w:sz w:val="24"/>
          <w:szCs w:val="24"/>
        </w:rPr>
        <w:lastRenderedPageBreak/>
        <w:t xml:space="preserve">[8] </w:t>
      </w:r>
      <w:r>
        <w:rPr>
          <w:i/>
          <w:sz w:val="24"/>
          <w:szCs w:val="24"/>
        </w:rPr>
        <w:t>Titanium Dome High Power Neodymium Tweeter</w:t>
      </w:r>
      <w:r>
        <w:rPr>
          <w:i/>
          <w:sz w:val="24"/>
          <w:szCs w:val="24"/>
        </w:rPr>
        <w:t xml:space="preserve"> 4 Ohm, </w:t>
      </w:r>
      <w:r>
        <w:rPr>
          <w:sz w:val="24"/>
          <w:szCs w:val="24"/>
        </w:rPr>
        <w:t xml:space="preserve">NHP25Ti-4, Dayton Audio. [Online]. Available: </w:t>
      </w:r>
      <w:hyperlink r:id="rId31">
        <w:r>
          <w:rPr>
            <w:color w:val="1155CC"/>
            <w:sz w:val="24"/>
            <w:szCs w:val="24"/>
            <w:u w:val="single"/>
          </w:rPr>
          <w:t>https://www.parts-express.com/pedocs/specs/275-109--dayton-audio-nhp25ti-4-specifica</w:t>
        </w:r>
        <w:r>
          <w:rPr>
            <w:color w:val="1155CC"/>
            <w:sz w:val="24"/>
            <w:szCs w:val="24"/>
            <w:u w:val="single"/>
          </w:rPr>
          <w:t>tion-sheet.pdf</w:t>
        </w:r>
      </w:hyperlink>
    </w:p>
    <w:p w14:paraId="652D2D08" w14:textId="77777777" w:rsidR="003F77E9" w:rsidRDefault="00433487">
      <w:pPr>
        <w:spacing w:before="240" w:after="120" w:line="480" w:lineRule="auto"/>
        <w:ind w:left="0" w:right="0"/>
        <w:rPr>
          <w:b/>
          <w:sz w:val="24"/>
          <w:szCs w:val="24"/>
        </w:rPr>
      </w:pPr>
      <w:r>
        <w:rPr>
          <w:sz w:val="24"/>
          <w:szCs w:val="24"/>
        </w:rPr>
        <w:t xml:space="preserve">[9] </w:t>
      </w:r>
      <w:r>
        <w:rPr>
          <w:i/>
          <w:sz w:val="24"/>
          <w:szCs w:val="24"/>
        </w:rPr>
        <w:t xml:space="preserve">6" Reference Woofer 4 Ohm, </w:t>
      </w:r>
      <w:r>
        <w:rPr>
          <w:sz w:val="24"/>
          <w:szCs w:val="24"/>
        </w:rPr>
        <w:t xml:space="preserve">RS150­4, Dayton Audio. [Online]. Available: </w:t>
      </w:r>
      <w:hyperlink r:id="rId32">
        <w:r>
          <w:rPr>
            <w:color w:val="1155CC"/>
            <w:sz w:val="24"/>
            <w:szCs w:val="24"/>
            <w:u w:val="single"/>
          </w:rPr>
          <w:t>https://www.parts-express.com/pedocs/specs/295-372-dayton-audio-rs150-4-spec-sheet-revised.pdf</w:t>
        </w:r>
      </w:hyperlink>
    </w:p>
    <w:p w14:paraId="652D2D09" w14:textId="77777777" w:rsidR="003F77E9" w:rsidRDefault="00433487">
      <w:pPr>
        <w:spacing w:before="240" w:after="120" w:line="480" w:lineRule="auto"/>
        <w:ind w:left="0" w:right="0"/>
        <w:rPr>
          <w:sz w:val="24"/>
          <w:szCs w:val="24"/>
        </w:rPr>
      </w:pPr>
      <w:r>
        <w:rPr>
          <w:sz w:val="24"/>
          <w:szCs w:val="24"/>
        </w:rPr>
        <w:t xml:space="preserve">[10] </w:t>
      </w:r>
      <w:r>
        <w:rPr>
          <w:i/>
          <w:sz w:val="24"/>
          <w:szCs w:val="24"/>
        </w:rPr>
        <w:t xml:space="preserve">Thunder 5500, </w:t>
      </w:r>
      <w:r>
        <w:rPr>
          <w:sz w:val="24"/>
          <w:szCs w:val="24"/>
        </w:rPr>
        <w:t xml:space="preserve">T5512-44, MTX Audio. [Online]. Available: </w:t>
      </w:r>
      <w:hyperlink r:id="rId33">
        <w:r>
          <w:rPr>
            <w:color w:val="1155CC"/>
            <w:sz w:val="24"/>
            <w:szCs w:val="24"/>
            <w:u w:val="single"/>
          </w:rPr>
          <w:t>https://w</w:t>
        </w:r>
        <w:r>
          <w:rPr>
            <w:color w:val="1155CC"/>
            <w:sz w:val="24"/>
            <w:szCs w:val="24"/>
            <w:u w:val="single"/>
          </w:rPr>
          <w:t>ww.mtx.com/i/mtxcom/archive/manuals/subs/TechData_T5512-44.pdf</w:t>
        </w:r>
      </w:hyperlink>
    </w:p>
    <w:p w14:paraId="652D2D0A" w14:textId="77777777" w:rsidR="003F77E9" w:rsidRDefault="00433487" w:rsidP="00F00289">
      <w:pPr>
        <w:pStyle w:val="Heading1"/>
        <w:rPr>
          <w:sz w:val="32"/>
          <w:szCs w:val="32"/>
        </w:rPr>
      </w:pPr>
      <w:bookmarkStart w:id="19" w:name="_heading=h.lq9hg86k1pn8" w:colFirst="0" w:colLast="0"/>
      <w:bookmarkEnd w:id="19"/>
      <w:r>
        <w:br w:type="page"/>
      </w:r>
    </w:p>
    <w:p w14:paraId="652D2D0B" w14:textId="77777777" w:rsidR="003F77E9" w:rsidRDefault="00433487" w:rsidP="00F00289">
      <w:pPr>
        <w:pStyle w:val="Heading1"/>
        <w:jc w:val="left"/>
      </w:pPr>
      <w:bookmarkStart w:id="20" w:name="_heading=h.slafe190v5jk" w:colFirst="0" w:colLast="0"/>
      <w:bookmarkEnd w:id="20"/>
      <w:r>
        <w:lastRenderedPageBreak/>
        <w:t>Appendix A: QFD Diagram</w:t>
      </w:r>
      <w:r>
        <w:rPr>
          <w:noProof/>
        </w:rPr>
        <w:drawing>
          <wp:inline distT="114300" distB="114300" distL="114300" distR="114300" wp14:anchorId="652D2D18" wp14:editId="652D2D19">
            <wp:extent cx="4314825" cy="62674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4314825" cy="6267450"/>
                    </a:xfrm>
                    <a:prstGeom prst="rect">
                      <a:avLst/>
                    </a:prstGeom>
                    <a:ln/>
                  </pic:spPr>
                </pic:pic>
              </a:graphicData>
            </a:graphic>
          </wp:inline>
        </w:drawing>
      </w:r>
      <w:r>
        <w:rPr>
          <w:noProof/>
        </w:rPr>
        <w:drawing>
          <wp:inline distT="114300" distB="114300" distL="114300" distR="114300" wp14:anchorId="652D2D1A" wp14:editId="652D2D1B">
            <wp:extent cx="1547813" cy="250410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547813" cy="2504104"/>
                    </a:xfrm>
                    <a:prstGeom prst="rect">
                      <a:avLst/>
                    </a:prstGeom>
                    <a:ln/>
                  </pic:spPr>
                </pic:pic>
              </a:graphicData>
            </a:graphic>
          </wp:inline>
        </w:drawing>
      </w:r>
      <w:r>
        <w:br w:type="page"/>
      </w:r>
    </w:p>
    <w:p w14:paraId="652D2D0C" w14:textId="4AF2B21E" w:rsidR="003F77E9" w:rsidRDefault="00433487" w:rsidP="00F00289">
      <w:pPr>
        <w:pStyle w:val="Heading1"/>
        <w:jc w:val="left"/>
        <w:rPr>
          <w:sz w:val="24"/>
          <w:szCs w:val="24"/>
        </w:rPr>
      </w:pPr>
      <w:bookmarkStart w:id="21" w:name="_heading=h.7fbsiw88982h" w:colFirst="0" w:colLast="0"/>
      <w:bookmarkEnd w:id="21"/>
      <w:r>
        <w:lastRenderedPageBreak/>
        <w:t>Appendix B: TAS3251 Amplifier Sc</w:t>
      </w:r>
      <w:r w:rsidR="00F00289">
        <w:t>hematic</w:t>
      </w:r>
      <w:r w:rsidR="00F00289">
        <w:rPr>
          <w:noProof/>
          <w:sz w:val="24"/>
          <w:szCs w:val="24"/>
        </w:rPr>
        <w:drawing>
          <wp:inline distT="114300" distB="114300" distL="114300" distR="114300" wp14:anchorId="464218CA" wp14:editId="102424A5">
            <wp:extent cx="8326313" cy="5938964"/>
            <wp:effectExtent l="0" t="635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rot="16200000">
                      <a:off x="0" y="0"/>
                      <a:ext cx="8342991" cy="5950860"/>
                    </a:xfrm>
                    <a:prstGeom prst="rect">
                      <a:avLst/>
                    </a:prstGeom>
                    <a:ln/>
                  </pic:spPr>
                </pic:pic>
              </a:graphicData>
            </a:graphic>
          </wp:inline>
        </w:drawing>
      </w:r>
      <w:r w:rsidR="00F00289">
        <w:t xml:space="preserve"> </w:t>
      </w:r>
      <w:r>
        <w:br w:type="page"/>
      </w:r>
    </w:p>
    <w:p w14:paraId="652D2D0D" w14:textId="77777777" w:rsidR="003F77E9" w:rsidRDefault="00433487" w:rsidP="00F00289">
      <w:pPr>
        <w:pStyle w:val="Heading1"/>
        <w:jc w:val="left"/>
      </w:pPr>
      <w:bookmarkStart w:id="22" w:name="_heading=h.fqkocud8n3ok" w:colFirst="0" w:colLast="0"/>
      <w:bookmarkEnd w:id="22"/>
      <w:r>
        <w:lastRenderedPageBreak/>
        <w:t>Appendix C: TAS3251 Amplifier</w:t>
      </w:r>
      <w:r>
        <w:rPr>
          <w:noProof/>
        </w:rPr>
        <w:drawing>
          <wp:anchor distT="114300" distB="114300" distL="114300" distR="114300" simplePos="0" relativeHeight="251658240" behindDoc="0" locked="0" layoutInCell="1" hidden="0" allowOverlap="1" wp14:anchorId="652D2D1E" wp14:editId="652D2D1F">
            <wp:simplePos x="0" y="0"/>
            <wp:positionH relativeFrom="column">
              <wp:posOffset>47626</wp:posOffset>
            </wp:positionH>
            <wp:positionV relativeFrom="paragraph">
              <wp:posOffset>633245</wp:posOffset>
            </wp:positionV>
            <wp:extent cx="6309360" cy="6362700"/>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6309360" cy="6362700"/>
                    </a:xfrm>
                    <a:prstGeom prst="rect">
                      <a:avLst/>
                    </a:prstGeom>
                    <a:ln/>
                  </pic:spPr>
                </pic:pic>
              </a:graphicData>
            </a:graphic>
          </wp:anchor>
        </w:drawing>
      </w:r>
    </w:p>
    <w:sectPr w:rsidR="003F77E9">
      <w:headerReference w:type="even" r:id="rId38"/>
      <w:headerReference w:type="default" r:id="rId39"/>
      <w:footerReference w:type="even" r:id="rId40"/>
      <w:footerReference w:type="default" r:id="rId41"/>
      <w:headerReference w:type="first" r:id="rId42"/>
      <w:footerReference w:type="first" r:id="rId43"/>
      <w:pgSz w:w="12240" w:h="15840"/>
      <w:pgMar w:top="1152" w:right="1152" w:bottom="1152" w:left="1152" w:header="633" w:footer="431"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D2D46" w14:textId="77777777" w:rsidR="00000000" w:rsidRDefault="00433487">
      <w:r>
        <w:separator/>
      </w:r>
    </w:p>
  </w:endnote>
  <w:endnote w:type="continuationSeparator" w:id="0">
    <w:p w14:paraId="652D2D48" w14:textId="77777777" w:rsidR="00000000" w:rsidRDefault="0043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8" w14:textId="77777777" w:rsidR="003F77E9" w:rsidRDefault="00433487">
    <w:pPr>
      <w:pBdr>
        <w:top w:val="nil"/>
        <w:left w:val="nil"/>
        <w:bottom w:val="nil"/>
        <w:right w:val="nil"/>
        <w:between w:val="nil"/>
      </w:pBdr>
      <w:tabs>
        <w:tab w:val="left" w:pos="2636"/>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9" w14:textId="77777777" w:rsidR="003F77E9" w:rsidRDefault="00433487">
    <w:pPr>
      <w:pBdr>
        <w:top w:val="nil"/>
        <w:left w:val="nil"/>
        <w:bottom w:val="nil"/>
        <w:right w:val="nil"/>
        <w:between w:val="nil"/>
      </w:pBdr>
      <w:tabs>
        <w:tab w:val="left" w:pos="2636"/>
      </w:tabs>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C" w14:textId="6F94FB28" w:rsidR="003F77E9" w:rsidRDefault="00433487">
    <w:pPr>
      <w:pBdr>
        <w:top w:val="nil"/>
        <w:left w:val="nil"/>
        <w:bottom w:val="nil"/>
        <w:right w:val="nil"/>
        <w:between w:val="nil"/>
      </w:pBdr>
      <w:tabs>
        <w:tab w:val="center" w:pos="4320"/>
        <w:tab w:val="right" w:pos="8640"/>
      </w:tabs>
      <w:ind w:left="0"/>
      <w:rPr>
        <w:color w:val="000000"/>
      </w:rPr>
    </w:pPr>
    <w:r>
      <w:t>BTDE</w:t>
    </w:r>
    <w:r>
      <w:rPr>
        <w:color w:val="000000"/>
      </w:rPr>
      <w:t xml:space="preserve"> (ECE4012L</w:t>
    </w:r>
    <w:r>
      <w:t>6</w:t>
    </w:r>
    <w:proofErr w:type="gramStart"/>
    <w:r>
      <w:t>B</w:t>
    </w:r>
    <w:r>
      <w:rPr>
        <w:color w:val="000000"/>
      </w:rPr>
      <w:t xml:space="preserve">)   </w:t>
    </w:r>
    <w:proofErr w:type="gramEnd"/>
    <w:r>
      <w:rPr>
        <w:color w:val="000000"/>
      </w:rPr>
      <w:t xml:space="preserve">                                                                                                                         </w:t>
    </w:r>
    <w:r>
      <w:rPr>
        <w:color w:val="000000"/>
      </w:rPr>
      <w:tab/>
    </w:r>
    <w:r>
      <w:rPr>
        <w:color w:val="000000"/>
      </w:rPr>
      <w:tab/>
      <w:t xml:space="preserve">Page </w:t>
    </w:r>
    <w:r>
      <w:rPr>
        <w:color w:val="000000"/>
      </w:rPr>
      <w:fldChar w:fldCharType="begin"/>
    </w:r>
    <w:r>
      <w:rPr>
        <w:color w:val="000000"/>
      </w:rPr>
      <w:instrText>PAGE</w:instrText>
    </w:r>
    <w:r w:rsidR="00F00289">
      <w:rPr>
        <w:color w:val="000000"/>
      </w:rPr>
      <w:fldChar w:fldCharType="separate"/>
    </w:r>
    <w:r w:rsidR="00F00289">
      <w:rPr>
        <w:noProof/>
        <w:color w:val="000000"/>
      </w:rPr>
      <w:t>4</w:t>
    </w:r>
    <w:r>
      <w:rPr>
        <w:color w:val="000000"/>
      </w:rPr>
      <w:fldChar w:fldCharType="end"/>
    </w:r>
  </w:p>
  <w:p w14:paraId="652D2D3D" w14:textId="77777777" w:rsidR="003F77E9" w:rsidRDefault="003F77E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E" w14:textId="20A0CDE6" w:rsidR="003F77E9" w:rsidRDefault="00433487">
    <w:pPr>
      <w:pBdr>
        <w:top w:val="nil"/>
        <w:left w:val="nil"/>
        <w:bottom w:val="nil"/>
        <w:right w:val="nil"/>
        <w:between w:val="nil"/>
      </w:pBdr>
      <w:tabs>
        <w:tab w:val="center" w:pos="4320"/>
        <w:tab w:val="right" w:pos="8640"/>
      </w:tabs>
      <w:ind w:left="0"/>
      <w:rPr>
        <w:color w:val="000000"/>
      </w:rPr>
    </w:pPr>
    <w:r>
      <w:t xml:space="preserve">BTDE </w:t>
    </w:r>
    <w:r>
      <w:rPr>
        <w:color w:val="000000"/>
      </w:rPr>
      <w:t>(ECE4012L</w:t>
    </w:r>
    <w:r>
      <w:t>6</w:t>
    </w:r>
    <w:proofErr w:type="gramStart"/>
    <w:r>
      <w:t>B</w:t>
    </w:r>
    <w:r>
      <w:rPr>
        <w:color w:val="000000"/>
      </w:rPr>
      <w:t xml:space="preserve">)   </w:t>
    </w:r>
    <w:proofErr w:type="gramEnd"/>
    <w:r>
      <w:rPr>
        <w:color w:val="000000"/>
      </w:rPr>
      <w:t xml:space="preserve">                                                                                                                         </w:t>
    </w:r>
    <w:r>
      <w:rPr>
        <w:color w:val="000000"/>
      </w:rPr>
      <w:tab/>
    </w:r>
    <w:r>
      <w:rPr>
        <w:color w:val="000000"/>
      </w:rPr>
      <w:tab/>
      <w:t xml:space="preserve">Page </w:t>
    </w:r>
    <w:r>
      <w:rPr>
        <w:color w:val="000000"/>
      </w:rPr>
      <w:fldChar w:fldCharType="begin"/>
    </w:r>
    <w:r>
      <w:rPr>
        <w:color w:val="000000"/>
      </w:rPr>
      <w:instrText>PAGE</w:instrText>
    </w:r>
    <w:r w:rsidR="00F00289">
      <w:rPr>
        <w:color w:val="000000"/>
      </w:rPr>
      <w:fldChar w:fldCharType="separate"/>
    </w:r>
    <w:r w:rsidR="00F00289">
      <w:rPr>
        <w:noProof/>
        <w:color w:val="000000"/>
      </w:rPr>
      <w:t>5</w:t>
    </w:r>
    <w:r>
      <w:rPr>
        <w:color w:val="000000"/>
      </w:rPr>
      <w:fldChar w:fldCharType="end"/>
    </w:r>
  </w:p>
  <w:p w14:paraId="652D2D3F" w14:textId="77777777" w:rsidR="003F77E9" w:rsidRDefault="003F77E9">
    <w:pPr>
      <w:pBdr>
        <w:top w:val="nil"/>
        <w:left w:val="nil"/>
        <w:bottom w:val="nil"/>
        <w:right w:val="nil"/>
        <w:between w:val="nil"/>
      </w:pBdr>
      <w:tabs>
        <w:tab w:val="center" w:pos="4320"/>
        <w:tab w:val="right" w:pos="8640"/>
      </w:tabs>
      <w:ind w:left="0"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41" w14:textId="77777777" w:rsidR="003F77E9" w:rsidRDefault="003F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D2D42" w14:textId="77777777" w:rsidR="00000000" w:rsidRDefault="00433487">
      <w:r>
        <w:separator/>
      </w:r>
    </w:p>
  </w:footnote>
  <w:footnote w:type="continuationSeparator" w:id="0">
    <w:p w14:paraId="652D2D44" w14:textId="77777777" w:rsidR="00000000" w:rsidRDefault="00433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0" w14:textId="77777777" w:rsidR="003F77E9" w:rsidRDefault="003F77E9">
    <w:pPr>
      <w:pBdr>
        <w:top w:val="nil"/>
        <w:left w:val="nil"/>
        <w:bottom w:val="nil"/>
        <w:right w:val="nil"/>
        <w:between w:val="nil"/>
      </w:pBdr>
      <w:tabs>
        <w:tab w:val="center" w:pos="4320"/>
        <w:tab w:val="right" w:pos="8640"/>
      </w:tabs>
      <w:ind w:left="1800"/>
      <w:jc w:val="both"/>
      <w:rPr>
        <w:color w:val="000000"/>
        <w:sz w:val="18"/>
        <w:szCs w:val="18"/>
      </w:rPr>
    </w:pPr>
  </w:p>
  <w:p w14:paraId="652D2D31" w14:textId="77777777" w:rsidR="003F77E9" w:rsidRDefault="003F77E9">
    <w:pPr>
      <w:pBdr>
        <w:top w:val="nil"/>
        <w:left w:val="nil"/>
        <w:bottom w:val="nil"/>
        <w:right w:val="nil"/>
        <w:between w:val="nil"/>
      </w:pBdr>
      <w:tabs>
        <w:tab w:val="center" w:pos="4320"/>
        <w:tab w:val="right" w:pos="8640"/>
      </w:tabs>
      <w:ind w:left="1800"/>
      <w:jc w:val="both"/>
      <w:rPr>
        <w:color w:val="000000"/>
        <w:sz w:val="18"/>
        <w:szCs w:val="18"/>
      </w:rPr>
    </w:pPr>
  </w:p>
  <w:p w14:paraId="652D2D32" w14:textId="77777777" w:rsidR="003F77E9" w:rsidRDefault="003F77E9">
    <w:pPr>
      <w:pBdr>
        <w:top w:val="nil"/>
        <w:left w:val="nil"/>
        <w:bottom w:val="nil"/>
        <w:right w:val="nil"/>
        <w:between w:val="nil"/>
      </w:pBdr>
      <w:tabs>
        <w:tab w:val="center" w:pos="4320"/>
        <w:tab w:val="right" w:pos="8640"/>
      </w:tabs>
      <w:ind w:left="1800"/>
      <w:jc w:val="both"/>
      <w:rPr>
        <w:color w:val="000000"/>
        <w:sz w:val="18"/>
        <w:szCs w:val="18"/>
      </w:rPr>
    </w:pPr>
  </w:p>
  <w:p w14:paraId="652D2D33" w14:textId="77777777" w:rsidR="003F77E9" w:rsidRDefault="003F77E9">
    <w:pPr>
      <w:pBdr>
        <w:top w:val="nil"/>
        <w:left w:val="nil"/>
        <w:bottom w:val="nil"/>
        <w:right w:val="nil"/>
        <w:between w:val="nil"/>
      </w:pBdr>
      <w:tabs>
        <w:tab w:val="center" w:pos="4320"/>
        <w:tab w:val="right" w:pos="8640"/>
      </w:tabs>
      <w:ind w:left="1800"/>
      <w:jc w:val="both"/>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4" w14:textId="77777777" w:rsidR="003F77E9" w:rsidRDefault="003F77E9">
    <w:pPr>
      <w:pBdr>
        <w:top w:val="nil"/>
        <w:left w:val="nil"/>
        <w:bottom w:val="nil"/>
        <w:right w:val="nil"/>
        <w:between w:val="nil"/>
      </w:pBdr>
      <w:tabs>
        <w:tab w:val="center" w:pos="4320"/>
        <w:tab w:val="right" w:pos="8640"/>
      </w:tabs>
      <w:ind w:left="1800"/>
      <w:jc w:val="both"/>
      <w:rPr>
        <w:color w:val="000000"/>
        <w:sz w:val="18"/>
        <w:szCs w:val="18"/>
      </w:rPr>
    </w:pPr>
  </w:p>
  <w:p w14:paraId="652D2D35" w14:textId="77777777" w:rsidR="003F77E9" w:rsidRDefault="003F77E9">
    <w:pPr>
      <w:pBdr>
        <w:top w:val="nil"/>
        <w:left w:val="nil"/>
        <w:bottom w:val="nil"/>
        <w:right w:val="nil"/>
        <w:between w:val="nil"/>
      </w:pBdr>
      <w:tabs>
        <w:tab w:val="center" w:pos="4320"/>
        <w:tab w:val="right" w:pos="8640"/>
      </w:tabs>
      <w:ind w:left="1800"/>
      <w:jc w:val="both"/>
      <w:rPr>
        <w:color w:val="000000"/>
        <w:sz w:val="18"/>
        <w:szCs w:val="18"/>
      </w:rPr>
    </w:pPr>
  </w:p>
  <w:p w14:paraId="652D2D36" w14:textId="77777777" w:rsidR="003F77E9" w:rsidRDefault="003F77E9">
    <w:pPr>
      <w:pBdr>
        <w:top w:val="nil"/>
        <w:left w:val="nil"/>
        <w:bottom w:val="nil"/>
        <w:right w:val="nil"/>
        <w:between w:val="nil"/>
      </w:pBdr>
      <w:tabs>
        <w:tab w:val="center" w:pos="4320"/>
        <w:tab w:val="right" w:pos="8640"/>
      </w:tabs>
      <w:ind w:left="1800"/>
      <w:jc w:val="both"/>
      <w:rPr>
        <w:color w:val="000000"/>
        <w:sz w:val="18"/>
        <w:szCs w:val="18"/>
      </w:rPr>
    </w:pPr>
  </w:p>
  <w:p w14:paraId="652D2D37" w14:textId="77777777" w:rsidR="003F77E9" w:rsidRDefault="003F77E9">
    <w:pPr>
      <w:pBdr>
        <w:top w:val="nil"/>
        <w:left w:val="nil"/>
        <w:bottom w:val="nil"/>
        <w:right w:val="nil"/>
        <w:between w:val="nil"/>
      </w:pBdr>
      <w:tabs>
        <w:tab w:val="center" w:pos="4320"/>
        <w:tab w:val="right" w:pos="8640"/>
      </w:tabs>
      <w:ind w:left="1800"/>
      <w:jc w:val="both"/>
      <w:rPr>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A" w14:textId="77777777" w:rsidR="003F77E9" w:rsidRDefault="003F77E9">
    <w:pPr>
      <w:pBdr>
        <w:top w:val="nil"/>
        <w:left w:val="nil"/>
        <w:bottom w:val="nil"/>
        <w:right w:val="nil"/>
        <w:between w:val="nil"/>
      </w:pBdr>
      <w:tabs>
        <w:tab w:val="center" w:pos="4320"/>
        <w:tab w:val="right" w:pos="8640"/>
      </w:tabs>
      <w:rPr>
        <w: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3B" w14:textId="77777777" w:rsidR="003F77E9" w:rsidRDefault="003F77E9">
    <w:pPr>
      <w:pBdr>
        <w:top w:val="nil"/>
        <w:left w:val="nil"/>
        <w:bottom w:val="nil"/>
        <w:right w:val="nil"/>
        <w:between w:val="nil"/>
      </w:pBdr>
      <w:tabs>
        <w:tab w:val="center" w:pos="4320"/>
        <w:tab w:val="right" w:pos="8640"/>
      </w:tabs>
      <w:rPr>
        <w: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2D40" w14:textId="77777777" w:rsidR="003F77E9" w:rsidRDefault="003F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510D5"/>
    <w:multiLevelType w:val="multilevel"/>
    <w:tmpl w:val="EBA25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0348C0"/>
    <w:multiLevelType w:val="multilevel"/>
    <w:tmpl w:val="42BC83E4"/>
    <w:lvl w:ilvl="0">
      <w:start w:val="3"/>
      <w:numFmt w:val="decimal"/>
      <w:lvlText w:val="%1."/>
      <w:lvlJc w:val="left"/>
      <w:pPr>
        <w:ind w:left="720" w:hanging="720"/>
      </w:pPr>
      <w:rPr>
        <w:rFonts w:ascii="Times New Roman" w:eastAsia="Times New Roman" w:hAnsi="Times New Roman" w:cs="Times New Roman"/>
        <w:b/>
        <w:i w:val="0"/>
        <w:sz w:val="28"/>
        <w:szCs w:val="28"/>
        <w:vertAlign w:val="baseline"/>
      </w:rPr>
    </w:lvl>
    <w:lvl w:ilvl="1">
      <w:start w:val="1"/>
      <w:numFmt w:val="decimal"/>
      <w:lvlText w:val="%1.%2"/>
      <w:lvlJc w:val="left"/>
      <w:pPr>
        <w:ind w:left="720" w:hanging="720"/>
      </w:pPr>
      <w:rPr>
        <w:rFonts w:ascii="Times New Roman" w:eastAsia="Times New Roman" w:hAnsi="Times New Roman" w:cs="Times New Roman"/>
        <w:b/>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 w15:restartNumberingAfterBreak="0">
    <w:nsid w:val="30D92908"/>
    <w:multiLevelType w:val="hybridMultilevel"/>
    <w:tmpl w:val="705E4C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312D83"/>
    <w:multiLevelType w:val="multilevel"/>
    <w:tmpl w:val="CB9A74EC"/>
    <w:lvl w:ilvl="0">
      <w:start w:val="1"/>
      <w:numFmt w:val="decimal"/>
      <w:lvlText w:val="%1"/>
      <w:lvlJc w:val="left"/>
      <w:pPr>
        <w:ind w:left="720" w:hanging="720"/>
      </w:pPr>
      <w:rPr>
        <w:u w:val="none"/>
        <w:vertAlign w:val="baseline"/>
      </w:rPr>
    </w:lvl>
    <w:lvl w:ilvl="1">
      <w:start w:val="1"/>
      <w:numFmt w:val="decimal"/>
      <w:pStyle w:val="Heading2"/>
      <w:lvlText w:val="%1.%2"/>
      <w:lvlJc w:val="left"/>
      <w:pPr>
        <w:ind w:left="720" w:hanging="720"/>
      </w:pPr>
      <w:rPr>
        <w:rFonts w:ascii="Times New Roman" w:eastAsia="Times New Roman" w:hAnsi="Times New Roman" w:cs="Times New Roman"/>
        <w:b/>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440" w:hanging="1440"/>
      </w:pPr>
      <w:rPr>
        <w:u w:val="none"/>
        <w:vertAlign w:val="baseline"/>
      </w:rPr>
    </w:lvl>
  </w:abstractNum>
  <w:abstractNum w:abstractNumId="4" w15:restartNumberingAfterBreak="0">
    <w:nsid w:val="3F49253A"/>
    <w:multiLevelType w:val="multilevel"/>
    <w:tmpl w:val="D96A7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111EC8"/>
    <w:multiLevelType w:val="multilevel"/>
    <w:tmpl w:val="37BA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D46D0C"/>
    <w:multiLevelType w:val="multilevel"/>
    <w:tmpl w:val="818C4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0"/>
  </w:num>
  <w:num w:numId="5">
    <w:abstractNumId w:val="6"/>
  </w:num>
  <w:num w:numId="6">
    <w:abstractNumId w:val="4"/>
  </w:num>
  <w:num w:numId="7">
    <w:abstractNumId w:val="2"/>
  </w:num>
  <w:num w:numId="8">
    <w:abstractNumId w:val="3"/>
    <w:lvlOverride w:ilvl="0">
      <w:startOverride w:val="4"/>
    </w:lvlOverride>
    <w:lvlOverride w:ilvl="1">
      <w:startOverride w:val="1"/>
    </w:lvlOverride>
  </w:num>
  <w:num w:numId="9">
    <w:abstractNumId w:val="3"/>
    <w:lvlOverride w:ilvl="0">
      <w:startOverride w:val="4"/>
    </w:lvlOverride>
    <w:lvlOverride w:ilvl="1">
      <w:startOverride w:val="1"/>
    </w:lvlOverride>
  </w:num>
  <w:num w:numId="10">
    <w:abstractNumId w:val="3"/>
    <w:lvlOverride w:ilvl="0">
      <w:startOverride w:val="4"/>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7E9"/>
    <w:rsid w:val="003F77E9"/>
    <w:rsid w:val="00433487"/>
    <w:rsid w:val="00F00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2C24"/>
  <w15:docId w15:val="{946ADAE5-255C-4DFB-AFC2-A6AA637E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ind w:left="840" w:righ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00289"/>
    <w:pPr>
      <w:widowControl w:val="0"/>
      <w:tabs>
        <w:tab w:val="right" w:pos="8640"/>
      </w:tabs>
      <w:ind w:left="0"/>
      <w:jc w:val="center"/>
      <w:outlineLvl w:val="0"/>
    </w:pPr>
    <w:rPr>
      <w:b/>
      <w:sz w:val="28"/>
      <w:szCs w:val="28"/>
    </w:rPr>
  </w:style>
  <w:style w:type="paragraph" w:styleId="Heading2">
    <w:name w:val="heading 2"/>
    <w:basedOn w:val="Normal"/>
    <w:next w:val="Normal"/>
    <w:uiPriority w:val="9"/>
    <w:unhideWhenUsed/>
    <w:qFormat/>
    <w:rsid w:val="00F00289"/>
    <w:pPr>
      <w:keepLines/>
      <w:widowControl w:val="0"/>
      <w:numPr>
        <w:ilvl w:val="1"/>
        <w:numId w:val="2"/>
      </w:numPr>
      <w:spacing w:before="240" w:after="120" w:line="480" w:lineRule="auto"/>
      <w:ind w:left="0" w:right="0" w:firstLine="0"/>
      <w:outlineLvl w:val="1"/>
    </w:pPr>
    <w:rPr>
      <w:b/>
      <w:sz w:val="24"/>
      <w:szCs w:val="24"/>
      <w:u w:val="single"/>
    </w:rPr>
  </w:style>
  <w:style w:type="paragraph" w:styleId="Heading3">
    <w:name w:val="heading 3"/>
    <w:basedOn w:val="Normal"/>
    <w:next w:val="Normal"/>
    <w:uiPriority w:val="9"/>
    <w:semiHidden/>
    <w:unhideWhenUsed/>
    <w:qFormat/>
    <w:pPr>
      <w:widowControl w:val="0"/>
      <w:ind w:left="720" w:hanging="720"/>
      <w:outlineLvl w:val="2"/>
    </w:pPr>
    <w:rPr>
      <w:sz w:val="18"/>
      <w:szCs w:val="18"/>
    </w:rPr>
  </w:style>
  <w:style w:type="paragraph" w:styleId="Heading4">
    <w:name w:val="heading 4"/>
    <w:basedOn w:val="Normal"/>
    <w:next w:val="Normal"/>
    <w:uiPriority w:val="9"/>
    <w:semiHidden/>
    <w:unhideWhenUsed/>
    <w:qFormat/>
    <w:pPr>
      <w:widowControl w:val="0"/>
      <w:spacing w:after="220"/>
      <w:ind w:left="720" w:hanging="720"/>
      <w:outlineLvl w:val="3"/>
    </w:pPr>
    <w:rPr>
      <w:i/>
    </w:rPr>
  </w:style>
  <w:style w:type="paragraph" w:styleId="Heading5">
    <w:name w:val="heading 5"/>
    <w:basedOn w:val="Normal"/>
    <w:next w:val="Normal"/>
    <w:uiPriority w:val="9"/>
    <w:semiHidden/>
    <w:unhideWhenUsed/>
    <w:qFormat/>
    <w:pPr>
      <w:widowControl w:val="0"/>
      <w:ind w:left="1080" w:hanging="1080"/>
      <w:outlineLvl w:val="4"/>
    </w:pPr>
    <w:rPr>
      <w:i/>
    </w:rPr>
  </w:style>
  <w:style w:type="paragraph" w:styleId="Heading6">
    <w:name w:val="heading 6"/>
    <w:basedOn w:val="Normal"/>
    <w:next w:val="Normal"/>
    <w:uiPriority w:val="9"/>
    <w:semiHidden/>
    <w:unhideWhenUsed/>
    <w:qFormat/>
    <w:pPr>
      <w:widowControl w:val="0"/>
      <w:ind w:left="1080"/>
      <w:outlineLvl w:val="5"/>
    </w:pPr>
    <w:rPr>
      <w:b/>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02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2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cbrothers3@gatech.edu" TargetMode="External"/><Relationship Id="rId18" Type="http://schemas.openxmlformats.org/officeDocument/2006/relationships/image" Target="media/image1.png"/><Relationship Id="rId26" Type="http://schemas.openxmlformats.org/officeDocument/2006/relationships/hyperlink" Target="http://ecx.images-amazon.com/images/I/82dzuc%2B9a9L.pdf" TargetMode="External"/><Relationship Id="rId39" Type="http://schemas.openxmlformats.org/officeDocument/2006/relationships/header" Target="header4.xml"/><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cui.com/product/resource/vxo78-500-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vernetti3@gatech.edu" TargetMode="External"/><Relationship Id="rId24" Type="http://schemas.openxmlformats.org/officeDocument/2006/relationships/hyperlink" Target="https://www.amazon.com/New-SOUNDBOKS-Bluetooth-Performance-Swappable/dp/B07WSNJ2WF/ref=sr_1_3?dchild=1&amp;keywords=soundboks&amp;qid=1587162459&amp;sr=8-3&amp;th=1" TargetMode="External"/><Relationship Id="rId32" Type="http://schemas.openxmlformats.org/officeDocument/2006/relationships/hyperlink" Target="https://www.parts-express.com/pedocs/specs/295-372-dayton-audio-rs150-4-spec-sheet-revised.pdf" TargetMode="External"/><Relationship Id="rId37" Type="http://schemas.openxmlformats.org/officeDocument/2006/relationships/image" Target="media/image9.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ece4012y202002.ece.gatech.edu/sd20p02/" TargetMode="External"/><Relationship Id="rId28" Type="http://schemas.openxmlformats.org/officeDocument/2006/relationships/hyperlink" Target="https://www.amazon.com/MeanWell-LRS-350-24-Power-Supply-350W/dp/B077B36KPB" TargetMode="External"/><Relationship Id="rId36" Type="http://schemas.openxmlformats.org/officeDocument/2006/relationships/image" Target="media/image8.png"/><Relationship Id="rId10" Type="http://schemas.openxmlformats.org/officeDocument/2006/relationships/hyperlink" Target="mailto:jglennon7@gatech.edu" TargetMode="External"/><Relationship Id="rId19" Type="http://schemas.openxmlformats.org/officeDocument/2006/relationships/image" Target="media/image2.png"/><Relationship Id="rId31" Type="http://schemas.openxmlformats.org/officeDocument/2006/relationships/hyperlink" Target="https://www.parts-express.com/pedocs/specs/275-109--dayton-audio-nhp25ti-4-specification-sheet.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rogers62@gatech.edu"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www.daytonaudio.com/category/200/subwoofer-plate-amps" TargetMode="External"/><Relationship Id="rId30" Type="http://schemas.openxmlformats.org/officeDocument/2006/relationships/hyperlink" Target="https://www.diodes.com/assets/Datasheets/AZ1117C.pdf" TargetMode="External"/><Relationship Id="rId35" Type="http://schemas.openxmlformats.org/officeDocument/2006/relationships/image" Target="media/image7.png"/><Relationship Id="rId43" Type="http://schemas.openxmlformats.org/officeDocument/2006/relationships/footer" Target="footer5.xml"/><Relationship Id="rId8" Type="http://schemas.openxmlformats.org/officeDocument/2006/relationships/hyperlink" Target="mailto:drogers62@gatech.edu" TargetMode="External"/><Relationship Id="rId3" Type="http://schemas.openxmlformats.org/officeDocument/2006/relationships/styles" Target="styles.xml"/><Relationship Id="rId12" Type="http://schemas.openxmlformats.org/officeDocument/2006/relationships/hyperlink" Target="mailto:amathis37@gatech.edu" TargetMode="External"/><Relationship Id="rId17" Type="http://schemas.openxmlformats.org/officeDocument/2006/relationships/footer" Target="footer2.xml"/><Relationship Id="rId25" Type="http://schemas.openxmlformats.org/officeDocument/2006/relationships/hyperlink" Target="https://www.amazon.com/SOUNDBOKS-Backpack-for/dp/B07Z9FQS6Q" TargetMode="External"/><Relationship Id="rId33" Type="http://schemas.openxmlformats.org/officeDocument/2006/relationships/hyperlink" Target="https://www.mtx.com/i/mtxcom/archive/manuals/subs/TechData_T5512-44.pdf" TargetMode="External"/><Relationship Id="rId38"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7yw3N8Trix3RrkrBICm8wfqVCA==">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4485</Words>
  <Characters>25570</Characters>
  <Application>Microsoft Office Word</Application>
  <DocSecurity>0</DocSecurity>
  <Lines>213</Lines>
  <Paragraphs>59</Paragraphs>
  <ScaleCrop>false</ScaleCrop>
  <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Vernetti</cp:lastModifiedBy>
  <cp:revision>3</cp:revision>
  <dcterms:created xsi:type="dcterms:W3CDTF">2020-04-30T03:09:00Z</dcterms:created>
  <dcterms:modified xsi:type="dcterms:W3CDTF">2020-04-30T03:15:00Z</dcterms:modified>
</cp:coreProperties>
</file>